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53" w:rsidRDefault="003069FA" w:rsidP="00910453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АДМИНИСТРАЦИЯ  КОРБОЛИХИНСКОГО </w:t>
      </w:r>
      <w:r w:rsidR="00910453">
        <w:rPr>
          <w:rFonts w:ascii="Arial" w:hAnsi="Arial" w:cs="Arial"/>
          <w:bCs/>
          <w:sz w:val="22"/>
          <w:szCs w:val="22"/>
        </w:rPr>
        <w:t xml:space="preserve"> СЕЛЬСОВЕТА</w:t>
      </w:r>
    </w:p>
    <w:p w:rsidR="00910453" w:rsidRDefault="00910453" w:rsidP="00910453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ТРЕТЬЯКОВСКОГО РАЙОНА  АЛТАЙСКОГО КРАЯ</w:t>
      </w:r>
    </w:p>
    <w:p w:rsidR="00910453" w:rsidRDefault="00910453" w:rsidP="00910453">
      <w:pPr>
        <w:jc w:val="center"/>
        <w:rPr>
          <w:rFonts w:ascii="Arial" w:hAnsi="Arial" w:cs="Arial"/>
          <w:bCs/>
          <w:sz w:val="22"/>
          <w:szCs w:val="22"/>
        </w:rPr>
      </w:pPr>
    </w:p>
    <w:p w:rsidR="00910453" w:rsidRDefault="00910453" w:rsidP="00910453">
      <w:pPr>
        <w:pStyle w:val="1"/>
        <w:jc w:val="center"/>
        <w:rPr>
          <w:b w:val="0"/>
          <w:sz w:val="24"/>
        </w:rPr>
      </w:pPr>
      <w:r>
        <w:rPr>
          <w:b w:val="0"/>
          <w:sz w:val="24"/>
        </w:rPr>
        <w:t>ПОСТАНОВЛЕНИЕ</w:t>
      </w:r>
    </w:p>
    <w:p w:rsidR="00910453" w:rsidRDefault="00910453" w:rsidP="00910453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318"/>
        <w:gridCol w:w="3319"/>
        <w:gridCol w:w="3319"/>
      </w:tblGrid>
      <w:tr w:rsidR="00910453" w:rsidTr="00910453">
        <w:tc>
          <w:tcPr>
            <w:tcW w:w="3318" w:type="dxa"/>
            <w:hideMark/>
          </w:tcPr>
          <w:p w:rsidR="00910453" w:rsidRDefault="00B61F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910453">
              <w:rPr>
                <w:rFonts w:ascii="Arial" w:hAnsi="Arial" w:cs="Arial"/>
              </w:rPr>
              <w:t>.10.2022г.</w:t>
            </w:r>
          </w:p>
        </w:tc>
        <w:tc>
          <w:tcPr>
            <w:tcW w:w="3319" w:type="dxa"/>
          </w:tcPr>
          <w:p w:rsidR="00910453" w:rsidRDefault="009104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19" w:type="dxa"/>
            <w:hideMark/>
          </w:tcPr>
          <w:p w:rsidR="00910453" w:rsidRDefault="009104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№ </w:t>
            </w:r>
            <w:r w:rsidR="004C3233">
              <w:rPr>
                <w:rFonts w:ascii="Arial" w:hAnsi="Arial" w:cs="Arial"/>
              </w:rPr>
              <w:t>22</w:t>
            </w:r>
          </w:p>
        </w:tc>
      </w:tr>
    </w:tbl>
    <w:p w:rsidR="00910453" w:rsidRDefault="00910453" w:rsidP="00910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3069FA">
        <w:rPr>
          <w:rFonts w:ascii="Arial" w:hAnsi="Arial" w:cs="Arial"/>
        </w:rPr>
        <w:t xml:space="preserve">                 </w:t>
      </w:r>
      <w:proofErr w:type="spellStart"/>
      <w:r w:rsidR="003069FA">
        <w:rPr>
          <w:rFonts w:ascii="Arial" w:hAnsi="Arial" w:cs="Arial"/>
        </w:rPr>
        <w:t>с</w:t>
      </w:r>
      <w:proofErr w:type="gramStart"/>
      <w:r w:rsidR="003069FA">
        <w:rPr>
          <w:rFonts w:ascii="Arial" w:hAnsi="Arial" w:cs="Arial"/>
        </w:rPr>
        <w:t>.К</w:t>
      </w:r>
      <w:proofErr w:type="gramEnd"/>
      <w:r w:rsidR="003069FA">
        <w:rPr>
          <w:rFonts w:ascii="Arial" w:hAnsi="Arial" w:cs="Arial"/>
        </w:rPr>
        <w:t>орболиха</w:t>
      </w:r>
      <w:proofErr w:type="spellEnd"/>
    </w:p>
    <w:p w:rsidR="00910453" w:rsidRDefault="00910453" w:rsidP="00910453">
      <w:pPr>
        <w:jc w:val="both"/>
        <w:rPr>
          <w:rFonts w:ascii="Arial" w:hAnsi="Arial" w:cs="Arial"/>
        </w:rPr>
      </w:pPr>
    </w:p>
    <w:p w:rsidR="00910453" w:rsidRDefault="00910453" w:rsidP="00910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  утверждении   административного    регламента</w:t>
      </w:r>
    </w:p>
    <w:p w:rsidR="00910453" w:rsidRDefault="00910453" w:rsidP="00910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предоставление   муниципальной  услуги</w:t>
      </w:r>
    </w:p>
    <w:p w:rsidR="00910453" w:rsidRDefault="00910453" w:rsidP="00910453">
      <w:pPr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iCs/>
          <w:color w:val="000000"/>
        </w:rPr>
        <w:t xml:space="preserve">«Принятие на учет граждан в качестве </w:t>
      </w:r>
      <w:bookmarkStart w:id="0" w:name="_GoBack"/>
      <w:bookmarkEnd w:id="0"/>
    </w:p>
    <w:p w:rsidR="00910453" w:rsidRDefault="00910453" w:rsidP="00910453">
      <w:pPr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Cs/>
          <w:iCs/>
          <w:color w:val="000000"/>
        </w:rPr>
        <w:t>нуждающихся в жилых помещениях»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  <w:proofErr w:type="gramEnd"/>
    </w:p>
    <w:p w:rsidR="00910453" w:rsidRDefault="00910453" w:rsidP="00910453">
      <w:pPr>
        <w:jc w:val="both"/>
        <w:rPr>
          <w:rFonts w:ascii="Arial" w:hAnsi="Arial" w:cs="Arial"/>
          <w:b/>
          <w:bCs/>
        </w:rPr>
      </w:pPr>
    </w:p>
    <w:p w:rsidR="00910453" w:rsidRDefault="00910453" w:rsidP="0091045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На основании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Постановления Правительства РФ от 11.11.2005 № 679 «О порядке разработки  и утверждения административных регламентов исполнения государственных функций (предоставления государственных услуг)»,</w:t>
      </w:r>
    </w:p>
    <w:p w:rsidR="00910453" w:rsidRDefault="00910453" w:rsidP="00910453">
      <w:pPr>
        <w:jc w:val="both"/>
        <w:rPr>
          <w:rFonts w:ascii="Arial" w:hAnsi="Arial" w:cs="Arial"/>
        </w:rPr>
      </w:pPr>
    </w:p>
    <w:p w:rsidR="00910453" w:rsidRDefault="00910453" w:rsidP="00910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910453" w:rsidRDefault="00910453" w:rsidP="00910453">
      <w:pPr>
        <w:ind w:firstLine="720"/>
        <w:jc w:val="both"/>
        <w:rPr>
          <w:rFonts w:ascii="Arial" w:hAnsi="Arial" w:cs="Arial"/>
        </w:rPr>
      </w:pPr>
    </w:p>
    <w:p w:rsidR="00910453" w:rsidRDefault="00910453" w:rsidP="0091045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1.Утвердить Административный регламент предоставления муниципальной услуги  </w:t>
      </w:r>
      <w:r>
        <w:rPr>
          <w:rFonts w:ascii="Arial" w:hAnsi="Arial" w:cs="Arial"/>
          <w:bCs/>
          <w:iCs/>
          <w:color w:val="000000"/>
        </w:rPr>
        <w:t>«Принятие на учет граждан в качестве  нуждающихся в жилых помещениях»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910453" w:rsidRDefault="00910453" w:rsidP="0091045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постановление обнародовать в установленном порядке и разместить в сети «Интернет» на официальном сайте Администрации Третьяковского района.</w:t>
      </w:r>
    </w:p>
    <w:p w:rsidR="00910453" w:rsidRDefault="00910453" w:rsidP="0091045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3.Постановление вступает в силу со дня официального обнародования. </w:t>
      </w:r>
    </w:p>
    <w:p w:rsidR="00910453" w:rsidRDefault="00910453" w:rsidP="00910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910453" w:rsidRDefault="00910453" w:rsidP="00910453">
      <w:pPr>
        <w:jc w:val="both"/>
        <w:rPr>
          <w:rFonts w:ascii="Arial" w:hAnsi="Arial" w:cs="Arial"/>
        </w:rPr>
      </w:pPr>
    </w:p>
    <w:p w:rsidR="00910453" w:rsidRDefault="00910453" w:rsidP="00910453">
      <w:pPr>
        <w:jc w:val="both"/>
        <w:rPr>
          <w:rFonts w:ascii="Arial" w:hAnsi="Arial" w:cs="Arial"/>
        </w:rPr>
      </w:pPr>
    </w:p>
    <w:p w:rsidR="00910453" w:rsidRDefault="00910453" w:rsidP="00910453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992"/>
        <w:gridCol w:w="4964"/>
      </w:tblGrid>
      <w:tr w:rsidR="00910453" w:rsidTr="00910453">
        <w:tc>
          <w:tcPr>
            <w:tcW w:w="4992" w:type="dxa"/>
            <w:hideMark/>
          </w:tcPr>
          <w:p w:rsidR="00910453" w:rsidRDefault="009104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4964" w:type="dxa"/>
            <w:hideMark/>
          </w:tcPr>
          <w:p w:rsidR="00910453" w:rsidRDefault="003069FA" w:rsidP="003069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proofErr w:type="spellStart"/>
            <w:r>
              <w:rPr>
                <w:rFonts w:ascii="Arial" w:hAnsi="Arial" w:cs="Arial"/>
              </w:rPr>
              <w:t>В.Н.Болдаков</w:t>
            </w:r>
            <w:proofErr w:type="spellEnd"/>
          </w:p>
        </w:tc>
      </w:tr>
    </w:tbl>
    <w:p w:rsidR="00910453" w:rsidRDefault="00910453" w:rsidP="00910453">
      <w:pPr>
        <w:jc w:val="both"/>
        <w:rPr>
          <w:rFonts w:ascii="Arial" w:hAnsi="Arial" w:cs="Arial"/>
          <w:color w:val="252525"/>
        </w:rPr>
      </w:pPr>
    </w:p>
    <w:p w:rsidR="00910453" w:rsidRDefault="00910453" w:rsidP="00910453">
      <w:pPr>
        <w:jc w:val="both"/>
        <w:rPr>
          <w:rFonts w:ascii="Arial" w:hAnsi="Arial" w:cs="Arial"/>
          <w:color w:val="252525"/>
        </w:rPr>
      </w:pPr>
    </w:p>
    <w:p w:rsidR="00910453" w:rsidRDefault="00910453" w:rsidP="00910453">
      <w:pPr>
        <w:jc w:val="both"/>
        <w:rPr>
          <w:rFonts w:ascii="Arial" w:hAnsi="Arial" w:cs="Arial"/>
          <w:color w:val="252525"/>
        </w:rPr>
      </w:pPr>
    </w:p>
    <w:p w:rsidR="00910453" w:rsidRDefault="00910453" w:rsidP="00910453">
      <w:pPr>
        <w:jc w:val="both"/>
        <w:rPr>
          <w:rFonts w:ascii="Arial" w:hAnsi="Arial" w:cs="Arial"/>
          <w:color w:val="252525"/>
        </w:rPr>
      </w:pPr>
    </w:p>
    <w:p w:rsidR="00910453" w:rsidRDefault="00910453" w:rsidP="00910453">
      <w:pPr>
        <w:spacing w:line="33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910453" w:rsidRDefault="00910453" w:rsidP="00910453">
      <w:pPr>
        <w:spacing w:line="33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910453" w:rsidRDefault="00910453" w:rsidP="00910453">
      <w:pPr>
        <w:spacing w:line="336" w:lineRule="auto"/>
        <w:jc w:val="both"/>
        <w:rPr>
          <w:rFonts w:ascii="Arial" w:hAnsi="Arial" w:cs="Arial"/>
          <w:color w:val="252525"/>
        </w:rPr>
      </w:pPr>
    </w:p>
    <w:p w:rsidR="00910453" w:rsidRDefault="00910453" w:rsidP="00910453">
      <w:pPr>
        <w:spacing w:line="336" w:lineRule="auto"/>
        <w:jc w:val="both"/>
        <w:rPr>
          <w:rFonts w:ascii="Arial" w:hAnsi="Arial" w:cs="Arial"/>
          <w:color w:val="252525"/>
        </w:rPr>
      </w:pPr>
    </w:p>
    <w:p w:rsidR="00910453" w:rsidRDefault="00910453" w:rsidP="00910453">
      <w:pPr>
        <w:spacing w:line="336" w:lineRule="auto"/>
        <w:jc w:val="both"/>
        <w:rPr>
          <w:rFonts w:ascii="Arial" w:hAnsi="Arial" w:cs="Arial"/>
          <w:color w:val="252525"/>
        </w:rPr>
      </w:pPr>
    </w:p>
    <w:p w:rsidR="00910453" w:rsidRDefault="00910453" w:rsidP="00910453">
      <w:pPr>
        <w:spacing w:line="336" w:lineRule="auto"/>
        <w:jc w:val="both"/>
        <w:rPr>
          <w:rFonts w:ascii="Arial" w:hAnsi="Arial" w:cs="Arial"/>
          <w:color w:val="252525"/>
        </w:rPr>
      </w:pPr>
    </w:p>
    <w:p w:rsidR="00910453" w:rsidRDefault="00910453" w:rsidP="00910453">
      <w:pPr>
        <w:spacing w:line="336" w:lineRule="auto"/>
        <w:jc w:val="both"/>
        <w:rPr>
          <w:rFonts w:ascii="Arial" w:hAnsi="Arial" w:cs="Arial"/>
          <w:color w:val="252525"/>
        </w:rPr>
      </w:pPr>
    </w:p>
    <w:p w:rsidR="00910453" w:rsidRDefault="00910453" w:rsidP="00910453">
      <w:pPr>
        <w:widowControl w:val="0"/>
        <w:tabs>
          <w:tab w:val="left" w:pos="567"/>
        </w:tabs>
        <w:ind w:firstLine="604"/>
        <w:jc w:val="center"/>
        <w:rPr>
          <w:b/>
          <w:color w:val="000000"/>
          <w:sz w:val="28"/>
          <w:szCs w:val="28"/>
        </w:rPr>
      </w:pPr>
    </w:p>
    <w:p w:rsidR="00910453" w:rsidRDefault="00910453" w:rsidP="00910453">
      <w:pPr>
        <w:widowControl w:val="0"/>
        <w:tabs>
          <w:tab w:val="left" w:pos="567"/>
        </w:tabs>
        <w:ind w:firstLine="604"/>
        <w:jc w:val="center"/>
        <w:rPr>
          <w:b/>
          <w:color w:val="000000"/>
          <w:sz w:val="28"/>
          <w:szCs w:val="28"/>
        </w:rPr>
      </w:pPr>
    </w:p>
    <w:p w:rsidR="00910453" w:rsidRDefault="00910453" w:rsidP="00910453">
      <w:pPr>
        <w:widowControl w:val="0"/>
        <w:tabs>
          <w:tab w:val="left" w:pos="567"/>
        </w:tabs>
        <w:ind w:firstLine="604"/>
        <w:jc w:val="center"/>
        <w:rPr>
          <w:b/>
          <w:color w:val="000000"/>
          <w:sz w:val="28"/>
          <w:szCs w:val="28"/>
        </w:rPr>
      </w:pPr>
    </w:p>
    <w:p w:rsidR="00910453" w:rsidRDefault="00910453" w:rsidP="00910453">
      <w:pPr>
        <w:widowControl w:val="0"/>
        <w:tabs>
          <w:tab w:val="left" w:pos="567"/>
        </w:tabs>
        <w:ind w:firstLine="604"/>
        <w:jc w:val="center"/>
        <w:rPr>
          <w:b/>
          <w:color w:val="000000"/>
          <w:sz w:val="28"/>
          <w:szCs w:val="28"/>
        </w:rPr>
      </w:pPr>
    </w:p>
    <w:p w:rsidR="00910453" w:rsidRDefault="00910453" w:rsidP="00910453">
      <w:pPr>
        <w:widowControl w:val="0"/>
        <w:tabs>
          <w:tab w:val="left" w:pos="567"/>
        </w:tabs>
        <w:ind w:firstLine="60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Административный регламент </w:t>
      </w:r>
    </w:p>
    <w:p w:rsidR="00910453" w:rsidRDefault="00910453" w:rsidP="00910453">
      <w:pPr>
        <w:widowControl w:val="0"/>
        <w:tabs>
          <w:tab w:val="left" w:pos="567"/>
        </w:tabs>
        <w:ind w:firstLine="604"/>
        <w:jc w:val="center"/>
        <w:rPr>
          <w:rFonts w:eastAsia="Calibri"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государственной (муниципальной) услуги </w:t>
      </w:r>
      <w:r>
        <w:rPr>
          <w:b/>
          <w:bCs/>
          <w:i/>
          <w:iCs/>
          <w:color w:val="000000"/>
          <w:sz w:val="28"/>
          <w:szCs w:val="28"/>
        </w:rPr>
        <w:t xml:space="preserve">«Принятие на учет граждан в качестве нуждающихся в жилых помещениях»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территории му</w:t>
      </w:r>
      <w:r w:rsidR="003069FA">
        <w:rPr>
          <w:b/>
          <w:bCs/>
          <w:color w:val="000000"/>
          <w:sz w:val="28"/>
          <w:szCs w:val="28"/>
        </w:rPr>
        <w:t xml:space="preserve">ниципального образования  </w:t>
      </w:r>
      <w:proofErr w:type="spellStart"/>
      <w:r w:rsidR="003069FA">
        <w:rPr>
          <w:b/>
          <w:bCs/>
          <w:color w:val="000000"/>
          <w:sz w:val="28"/>
          <w:szCs w:val="28"/>
        </w:rPr>
        <w:t>Корболихинский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 Третьяковского района Алтайского края</w:t>
      </w:r>
    </w:p>
    <w:p w:rsidR="00910453" w:rsidRDefault="00910453" w:rsidP="00910453">
      <w:pPr>
        <w:ind w:left="5387" w:right="-1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</w:t>
      </w:r>
    </w:p>
    <w:p w:rsidR="00910453" w:rsidRDefault="00910453" w:rsidP="00910453">
      <w:pPr>
        <w:widowControl w:val="0"/>
        <w:tabs>
          <w:tab w:val="left" w:pos="567"/>
        </w:tabs>
        <w:jc w:val="both"/>
        <w:rPr>
          <w:i/>
          <w:iCs/>
          <w:color w:val="000000"/>
          <w:sz w:val="28"/>
          <w:szCs w:val="28"/>
        </w:rPr>
      </w:pPr>
    </w:p>
    <w:p w:rsidR="00910453" w:rsidRDefault="00910453" w:rsidP="00910453">
      <w:pPr>
        <w:widowControl w:val="0"/>
        <w:numPr>
          <w:ilvl w:val="0"/>
          <w:numId w:val="2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910453" w:rsidRDefault="00910453" w:rsidP="00910453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910453" w:rsidRDefault="00910453" w:rsidP="00910453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910453" w:rsidRDefault="00910453" w:rsidP="00910453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910453" w:rsidRDefault="00910453" w:rsidP="00910453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910453" w:rsidRDefault="00910453" w:rsidP="00910453">
      <w:pPr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Административный регламент предоставления государственной (муниципальной) услуги «Принятие на учет граждан в качестве нуждающихся в жилых помещениях» разработан в целях повышения качества и доступности предоставления государственной (</w:t>
      </w:r>
      <w:proofErr w:type="gramStart"/>
      <w:r>
        <w:rPr>
          <w:color w:val="000000"/>
          <w:sz w:val="28"/>
          <w:szCs w:val="28"/>
        </w:rPr>
        <w:t xml:space="preserve">муниципальной) </w:t>
      </w:r>
      <w:proofErr w:type="gramEnd"/>
      <w:r>
        <w:rPr>
          <w:color w:val="000000"/>
          <w:sz w:val="28"/>
          <w:szCs w:val="28"/>
        </w:rPr>
        <w:t>услуги, определяет стандарт, сроки и последовательность действий (административных процедур) при осуществлении полномочий по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предоставлению государственной (муниципальной) услуги  в</w:t>
      </w:r>
      <w:r>
        <w:rPr>
          <w:bCs/>
          <w:color w:val="000000"/>
          <w:sz w:val="28"/>
          <w:szCs w:val="28"/>
        </w:rPr>
        <w:t xml:space="preserve"> м</w:t>
      </w:r>
      <w:r w:rsidR="003069FA">
        <w:rPr>
          <w:bCs/>
          <w:color w:val="000000"/>
          <w:sz w:val="28"/>
          <w:szCs w:val="28"/>
        </w:rPr>
        <w:t xml:space="preserve">униципальном образовании </w:t>
      </w:r>
      <w:proofErr w:type="spellStart"/>
      <w:r w:rsidR="003069FA">
        <w:rPr>
          <w:bCs/>
          <w:color w:val="000000"/>
          <w:sz w:val="28"/>
          <w:szCs w:val="28"/>
        </w:rPr>
        <w:t>Корболихинский</w:t>
      </w:r>
      <w:proofErr w:type="spellEnd"/>
      <w:r>
        <w:rPr>
          <w:bCs/>
          <w:color w:val="000000"/>
          <w:sz w:val="28"/>
          <w:szCs w:val="28"/>
        </w:rPr>
        <w:t xml:space="preserve"> сельсовет Третьяковского района Алтайского края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rStyle w:val="fontstyle01"/>
          <w:rFonts w:ascii="Times New Roman" w:hAnsi="Times New Roman"/>
        </w:rPr>
        <w:t xml:space="preserve">Настоящий Административный регламент регулирует </w:t>
      </w:r>
      <w:proofErr w:type="gramStart"/>
      <w:r>
        <w:rPr>
          <w:rStyle w:val="fontstyle01"/>
          <w:rFonts w:ascii="Times New Roman" w:hAnsi="Times New Roman"/>
        </w:rPr>
        <w:t>отношения</w:t>
      </w:r>
      <w:proofErr w:type="gramEnd"/>
      <w:r>
        <w:rPr>
          <w:rStyle w:val="fontstyle01"/>
          <w:rFonts w:ascii="Times New Roman" w:hAnsi="Times New Roman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r>
        <w:rPr>
          <w:i/>
          <w:iCs/>
          <w:color w:val="000000"/>
          <w:sz w:val="28"/>
          <w:szCs w:val="28"/>
        </w:rPr>
        <w:t>.</w:t>
      </w:r>
    </w:p>
    <w:p w:rsidR="00910453" w:rsidRDefault="00910453" w:rsidP="00910453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910453" w:rsidRDefault="00910453" w:rsidP="00910453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 Заявителей</w:t>
      </w:r>
    </w:p>
    <w:p w:rsidR="00910453" w:rsidRDefault="00910453" w:rsidP="00910453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910453" w:rsidRDefault="00910453" w:rsidP="00910453">
      <w:pPr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Заявителями на получение государственной (муниципальной) услуги являются </w:t>
      </w:r>
      <w:r>
        <w:rPr>
          <w:rStyle w:val="fontstyle01"/>
          <w:rFonts w:ascii="Times New Roman" w:hAnsi="Times New Roman"/>
        </w:rPr>
        <w:t>физические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(далее – Заявитель). </w:t>
      </w:r>
    </w:p>
    <w:p w:rsidR="00910453" w:rsidRDefault="00910453" w:rsidP="00910453">
      <w:pPr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10453" w:rsidRDefault="00910453" w:rsidP="00910453">
      <w:pPr>
        <w:pStyle w:val="af7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910453" w:rsidRDefault="00910453" w:rsidP="00910453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910453" w:rsidRDefault="00910453" w:rsidP="00910453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непосредственно при личном приеме за</w:t>
      </w:r>
      <w:r w:rsidR="00D13BC4">
        <w:rPr>
          <w:color w:val="000000"/>
          <w:sz w:val="28"/>
          <w:szCs w:val="28"/>
        </w:rPr>
        <w:t xml:space="preserve">явителя в Администрации </w:t>
      </w:r>
      <w:proofErr w:type="spellStart"/>
      <w:r w:rsidR="00D13BC4">
        <w:rPr>
          <w:color w:val="000000"/>
          <w:sz w:val="28"/>
          <w:szCs w:val="28"/>
        </w:rPr>
        <w:t>Корболихинского</w:t>
      </w:r>
      <w:proofErr w:type="spellEnd"/>
      <w:r w:rsidR="00D13B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сельсовета Третьяковского района Алтайского </w:t>
      </w:r>
      <w:r w:rsidR="00D13BC4">
        <w:rPr>
          <w:color w:val="000000"/>
          <w:sz w:val="28"/>
          <w:szCs w:val="28"/>
        </w:rPr>
        <w:t>края (дале</w:t>
      </w:r>
      <w:proofErr w:type="gramStart"/>
      <w:r w:rsidR="00D13BC4">
        <w:rPr>
          <w:color w:val="000000"/>
          <w:sz w:val="28"/>
          <w:szCs w:val="28"/>
        </w:rPr>
        <w:t>е-</w:t>
      </w:r>
      <w:proofErr w:type="gramEnd"/>
      <w:r w:rsidR="00D13BC4">
        <w:rPr>
          <w:color w:val="000000"/>
          <w:sz w:val="28"/>
          <w:szCs w:val="28"/>
        </w:rPr>
        <w:t xml:space="preserve"> Уполномоченный орган).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по </w:t>
      </w:r>
      <w:r w:rsidR="00D13BC4">
        <w:rPr>
          <w:color w:val="000000"/>
          <w:sz w:val="28"/>
          <w:szCs w:val="28"/>
        </w:rPr>
        <w:t>телефону в Уполномоченном органе.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910453" w:rsidRDefault="00910453" w:rsidP="00910453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ЕПГУ);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Уполномоченного органа</w:t>
      </w:r>
      <w:r>
        <w:rPr>
          <w:i/>
          <w:iCs/>
          <w:color w:val="000000"/>
          <w:sz w:val="28"/>
          <w:szCs w:val="28"/>
        </w:rPr>
        <w:t xml:space="preserve"> (</w:t>
      </w:r>
      <w:hyperlink r:id="rId5" w:history="1">
        <w:r>
          <w:rPr>
            <w:rStyle w:val="a3"/>
            <w:sz w:val="28"/>
            <w:szCs w:val="28"/>
          </w:rPr>
          <w:t>www.третьяковский-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color w:val="0000FF"/>
          <w:sz w:val="28"/>
          <w:szCs w:val="28"/>
          <w:u w:val="single"/>
        </w:rPr>
        <w:t>район</w:t>
      </w:r>
      <w:proofErr w:type="gramStart"/>
      <w:r>
        <w:rPr>
          <w:color w:val="0000FF"/>
          <w:sz w:val="28"/>
          <w:szCs w:val="28"/>
          <w:u w:val="single"/>
        </w:rPr>
        <w:t>.р</w:t>
      </w:r>
      <w:proofErr w:type="gramEnd"/>
      <w:r>
        <w:rPr>
          <w:color w:val="0000FF"/>
          <w:sz w:val="28"/>
          <w:szCs w:val="28"/>
          <w:u w:val="single"/>
        </w:rPr>
        <w:t>ф</w:t>
      </w:r>
      <w:proofErr w:type="spellEnd"/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органа.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способов подачи заявления о предоставлении государственной (муниципальной) услуги;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адресов Уполномоченного орга</w:t>
      </w:r>
      <w:r w:rsidR="00D13BC4">
        <w:rPr>
          <w:color w:val="000000"/>
          <w:sz w:val="28"/>
          <w:szCs w:val="28"/>
        </w:rPr>
        <w:t>на</w:t>
      </w:r>
      <w:proofErr w:type="gramStart"/>
      <w:r w:rsidR="00D13B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обращение в которые необходимо для предоставления государственной (муниципальной) услуги;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и сроков предоставления государственной (муниципальной) услуги;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>
        <w:rPr>
          <w:color w:val="000000"/>
          <w:sz w:val="28"/>
          <w:szCs w:val="28"/>
        </w:rPr>
        <w:t xml:space="preserve">муниципальной) </w:t>
      </w:r>
      <w:proofErr w:type="gramEnd"/>
      <w:r>
        <w:rPr>
          <w:color w:val="000000"/>
          <w:sz w:val="28"/>
          <w:szCs w:val="28"/>
        </w:rPr>
        <w:t>услуги осуществляется бесплатно.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color w:val="000000"/>
          <w:sz w:val="28"/>
          <w:szCs w:val="28"/>
        </w:rPr>
        <w:t>обратившихся</w:t>
      </w:r>
      <w:proofErr w:type="gramEnd"/>
      <w:r>
        <w:rPr>
          <w:color w:val="000000"/>
          <w:sz w:val="28"/>
          <w:szCs w:val="28"/>
        </w:rPr>
        <w:t xml:space="preserve"> по интересующим вопросам.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должен быть переадресован </w:t>
      </w:r>
      <w:r>
        <w:rPr>
          <w:color w:val="000000"/>
          <w:sz w:val="28"/>
          <w:szCs w:val="28"/>
        </w:rP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910453" w:rsidRDefault="00910453" w:rsidP="0091045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proofErr w:type="gramStart"/>
      <w:r>
        <w:rPr>
          <w:color w:val="000000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r:id="rId6" w:anchor="Par84" w:history="1">
        <w:r>
          <w:rPr>
            <w:rStyle w:val="a3"/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</w:t>
      </w:r>
      <w:r w:rsidR="003069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размещается следующая справочная информация: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</w:t>
      </w:r>
      <w:r w:rsidR="003069FA">
        <w:rPr>
          <w:color w:val="000000"/>
          <w:sz w:val="28"/>
          <w:szCs w:val="28"/>
        </w:rPr>
        <w:t>нной (муниципальной) услуги</w:t>
      </w:r>
      <w:proofErr w:type="gramStart"/>
      <w:r w:rsidR="003069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</w:t>
      </w:r>
      <w:proofErr w:type="spellStart"/>
      <w:r>
        <w:rPr>
          <w:color w:val="000000"/>
          <w:sz w:val="28"/>
          <w:szCs w:val="28"/>
        </w:rPr>
        <w:t>телефона-автоинформатора</w:t>
      </w:r>
      <w:proofErr w:type="spellEnd"/>
      <w:r>
        <w:rPr>
          <w:color w:val="000000"/>
          <w:sz w:val="28"/>
          <w:szCs w:val="28"/>
        </w:rPr>
        <w:t xml:space="preserve"> (при наличии);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10453" w:rsidRDefault="00910453" w:rsidP="0091045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1.12. Информация о ходе рассмотрения заявления о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 и о результатах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color w:val="000000"/>
          <w:sz w:val="28"/>
          <w:szCs w:val="28"/>
        </w:rPr>
        <w:t>ЕПГУ</w:t>
      </w:r>
      <w:r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Стандарт предоставления государственной (муниципальной)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услуги</w:t>
      </w:r>
    </w:p>
    <w:p w:rsidR="00910453" w:rsidRDefault="00910453" w:rsidP="00910453">
      <w:pPr>
        <w:ind w:firstLine="709"/>
        <w:jc w:val="center"/>
        <w:rPr>
          <w:bCs/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государственной (муниципальной) услуги</w:t>
      </w:r>
    </w:p>
    <w:p w:rsidR="00910453" w:rsidRDefault="00910453" w:rsidP="0091045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>2.1. Государственная (муниципальная) услуга «</w:t>
      </w:r>
      <w:r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>
        <w:rPr>
          <w:bCs/>
          <w:color w:val="000000"/>
          <w:sz w:val="28"/>
          <w:szCs w:val="28"/>
        </w:rPr>
        <w:t>».</w:t>
      </w: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910453" w:rsidRDefault="00910453" w:rsidP="00910453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2.2. Государственная (муниципальная) услуга предоставляется Уполномоченным органом </w:t>
      </w:r>
      <w:r>
        <w:rPr>
          <w:i/>
          <w:iCs/>
          <w:color w:val="000000"/>
          <w:sz w:val="28"/>
          <w:szCs w:val="28"/>
        </w:rPr>
        <w:t>(</w:t>
      </w:r>
      <w:r w:rsidR="003069FA">
        <w:rPr>
          <w:iCs/>
          <w:color w:val="000000"/>
          <w:sz w:val="28"/>
          <w:szCs w:val="28"/>
        </w:rPr>
        <w:t xml:space="preserve">Администрацией   </w:t>
      </w:r>
      <w:proofErr w:type="spellStart"/>
      <w:r w:rsidR="003069FA">
        <w:rPr>
          <w:iCs/>
          <w:color w:val="000000"/>
          <w:sz w:val="28"/>
          <w:szCs w:val="28"/>
        </w:rPr>
        <w:t>Корболихинского</w:t>
      </w:r>
      <w:proofErr w:type="spellEnd"/>
      <w:r>
        <w:rPr>
          <w:iCs/>
          <w:color w:val="000000"/>
          <w:sz w:val="28"/>
          <w:szCs w:val="28"/>
        </w:rPr>
        <w:t xml:space="preserve"> сельсовета Третьяковского района Алтайского края</w:t>
      </w:r>
      <w:r>
        <w:rPr>
          <w:rFonts w:eastAsia="Calibri"/>
          <w:color w:val="000000"/>
          <w:sz w:val="28"/>
          <w:szCs w:val="28"/>
        </w:rPr>
        <w:t>).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 предоставлении государственной (муниципальной) услуги Уполномоченный орган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2.4. </w:t>
      </w:r>
      <w:proofErr w:type="gramStart"/>
      <w:r>
        <w:rPr>
          <w:bCs/>
          <w:color w:val="000000"/>
          <w:sz w:val="28"/>
          <w:szCs w:val="28"/>
        </w:rPr>
        <w:t>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  <w:proofErr w:type="gramEnd"/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 Результатом предоставления государственной (муниципальной) услуги является: </w:t>
      </w:r>
    </w:p>
    <w:p w:rsidR="00910453" w:rsidRDefault="00910453" w:rsidP="00910453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2.5.1</w:t>
      </w:r>
      <w:r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 </w:t>
      </w:r>
      <w:r>
        <w:rPr>
          <w:bCs/>
          <w:iCs/>
          <w:color w:val="000000"/>
          <w:sz w:val="28"/>
          <w:szCs w:val="28"/>
        </w:rPr>
        <w:t>(для цели обращения «Постановка на учет граждан, нуждающихся в предоставлении жилого помещения»).</w:t>
      </w:r>
    </w:p>
    <w:p w:rsidR="00910453" w:rsidRDefault="00910453" w:rsidP="0091045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2.5.2. 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910453" w:rsidRDefault="00910453" w:rsidP="0091045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2.5.3. 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 о гражданах, нуждающихся в предоставлении жилого помещения», «Снятие с учета граждан, нуждающихся в предоставлении жилого помещения»).</w:t>
      </w:r>
    </w:p>
    <w:p w:rsidR="00910453" w:rsidRDefault="00910453" w:rsidP="0091045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2.5.4. Решение об отказе в предоставлении государственной (муниципальной) услуги по форме, согласно Приложению № 5 к настоящему Административному регламенту.</w:t>
      </w:r>
    </w:p>
    <w:p w:rsidR="00910453" w:rsidRDefault="00910453" w:rsidP="00910453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910453" w:rsidRDefault="00910453" w:rsidP="00910453">
      <w:pPr>
        <w:ind w:firstLine="708"/>
        <w:jc w:val="both"/>
        <w:rPr>
          <w:bCs/>
          <w:color w:val="000000"/>
          <w:sz w:val="28"/>
          <w:szCs w:val="28"/>
        </w:rPr>
      </w:pPr>
    </w:p>
    <w:p w:rsidR="00910453" w:rsidRDefault="00910453" w:rsidP="00910453">
      <w:pPr>
        <w:jc w:val="both"/>
        <w:rPr>
          <w:bCs/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center"/>
        <w:outlineLvl w:val="0"/>
        <w:rPr>
          <w:b/>
          <w:bCs/>
          <w:color w:val="000000"/>
          <w:sz w:val="28"/>
        </w:rPr>
      </w:pPr>
      <w:proofErr w:type="gramStart"/>
      <w:r>
        <w:rPr>
          <w:b/>
          <w:bCs/>
          <w:color w:val="000000"/>
          <w:sz w:val="28"/>
        </w:rPr>
        <w:t>Срок предоставления государственной (</w:t>
      </w:r>
      <w:r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>
        <w:rPr>
          <w:b/>
          <w:color w:val="000000"/>
          <w:sz w:val="28"/>
        </w:rPr>
        <w:t>муниципальной)</w:t>
      </w:r>
      <w:r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>
        <w:rPr>
          <w:b/>
          <w:color w:val="000000"/>
          <w:sz w:val="28"/>
        </w:rPr>
        <w:t xml:space="preserve"> государственной (муниципальной)</w:t>
      </w:r>
      <w:r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>
        <w:rPr>
          <w:b/>
          <w:color w:val="000000"/>
          <w:sz w:val="28"/>
        </w:rPr>
        <w:t>муниципальной)</w:t>
      </w:r>
      <w:r>
        <w:rPr>
          <w:b/>
          <w:bCs/>
          <w:color w:val="000000"/>
          <w:sz w:val="28"/>
        </w:rPr>
        <w:t xml:space="preserve"> услуги</w:t>
      </w:r>
      <w:proofErr w:type="gramEnd"/>
    </w:p>
    <w:p w:rsidR="00910453" w:rsidRDefault="00910453" w:rsidP="0091045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Уполномоченный орган в течение 25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>
        <w:rPr>
          <w:bCs/>
          <w:color w:val="000000"/>
          <w:sz w:val="28"/>
          <w:szCs w:val="28"/>
        </w:rPr>
        <w:t xml:space="preserve"> </w:t>
      </w:r>
    </w:p>
    <w:p w:rsidR="00910453" w:rsidRDefault="00910453" w:rsidP="00910453">
      <w:pPr>
        <w:ind w:firstLine="567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910453" w:rsidRDefault="00910453" w:rsidP="0091045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в </w:t>
      </w:r>
      <w:r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910453" w:rsidRDefault="00910453" w:rsidP="0091045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10453" w:rsidRDefault="00910453" w:rsidP="0091045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2.8. Для получения государственной (муниципальной) услуги заявитель представляет:</w:t>
      </w:r>
    </w:p>
    <w:p w:rsidR="00910453" w:rsidRDefault="00910453" w:rsidP="0091045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2.8.1. Заявление о предоставлении государственной (муниципальной) услуги по форме, согласно Приложению № 6 к настоящему Административному регламенту.</w:t>
      </w:r>
    </w:p>
    <w:p w:rsidR="00910453" w:rsidRDefault="00910453" w:rsidP="0091045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</w:t>
      </w:r>
      <w:r>
        <w:rPr>
          <w:bCs/>
          <w:color w:val="000000"/>
          <w:sz w:val="28"/>
          <w:szCs w:val="28"/>
        </w:rPr>
        <w:lastRenderedPageBreak/>
        <w:t>ЕПГУ без необходимости дополнительной подачи заявления в какой-либо иной форме.</w:t>
      </w: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электронного документа </w:t>
      </w:r>
      <w:r>
        <w:rPr>
          <w:bCs/>
          <w:color w:val="000000"/>
          <w:sz w:val="28"/>
          <w:szCs w:val="28"/>
        </w:rPr>
        <w:t>в личном кабинете на ЕПГУ;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на бумажном носителе</w:t>
      </w:r>
      <w:r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color w:val="000000"/>
          <w:sz w:val="28"/>
          <w:szCs w:val="28"/>
        </w:rPr>
        <w:t>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2.8.2.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>
        <w:rPr>
          <w:bCs/>
          <w:color w:val="000000"/>
          <w:sz w:val="28"/>
          <w:szCs w:val="28"/>
        </w:rPr>
        <w:t>В случае</w:t>
      </w:r>
      <w:proofErr w:type="gramStart"/>
      <w:r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>
        <w:rPr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bCs/>
          <w:color w:val="000000"/>
          <w:sz w:val="28"/>
          <w:szCs w:val="28"/>
        </w:rPr>
        <w:t>.</w:t>
      </w: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910453" w:rsidRDefault="00910453" w:rsidP="0091045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910453" w:rsidRDefault="00910453" w:rsidP="00910453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bCs/>
          <w:color w:val="000000"/>
          <w:sz w:val="28"/>
          <w:szCs w:val="28"/>
        </w:rPr>
        <w:t>2.8.3.</w:t>
      </w:r>
      <w:r>
        <w:rPr>
          <w:rStyle w:val="fontstyle01"/>
          <w:rFonts w:ascii="Times New Roman" w:hAnsi="Times New Roman"/>
        </w:rPr>
        <w:t xml:space="preserve"> </w:t>
      </w:r>
      <w:proofErr w:type="gramStart"/>
      <w:r>
        <w:rPr>
          <w:rStyle w:val="fontstyle01"/>
          <w:rFonts w:ascii="Times New Roman" w:hAnsi="Times New Roman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>
        <w:rPr>
          <w:sz w:val="28"/>
          <w:szCs w:val="28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>
        <w:rPr>
          <w:sz w:val="28"/>
          <w:szCs w:val="28"/>
        </w:rPr>
        <w:t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910453" w:rsidRDefault="00910453" w:rsidP="00910453">
      <w:pPr>
        <w:ind w:firstLine="709"/>
        <w:jc w:val="both"/>
      </w:pPr>
      <w:r>
        <w:rPr>
          <w:rStyle w:val="fontstyle01"/>
          <w:rFonts w:ascii="Times New Roman" w:hAnsi="Times New Roman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910453" w:rsidRDefault="00910453" w:rsidP="00910453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lastRenderedPageBreak/>
        <w:t>2.8.5</w:t>
      </w:r>
      <w:proofErr w:type="gramStart"/>
      <w:r>
        <w:rPr>
          <w:rStyle w:val="fontstyle01"/>
          <w:rFonts w:ascii="Times New Roman" w:hAnsi="Times New Roman"/>
        </w:rPr>
        <w:t xml:space="preserve"> Д</w:t>
      </w:r>
      <w:proofErr w:type="gramEnd"/>
      <w:r>
        <w:rPr>
          <w:rStyle w:val="fontstyle01"/>
          <w:rFonts w:ascii="Times New Roman" w:hAnsi="Times New Roman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910453" w:rsidRDefault="00910453" w:rsidP="00910453">
      <w:pPr>
        <w:pStyle w:val="af7"/>
        <w:ind w:left="0" w:firstLine="709"/>
        <w:contextualSpacing/>
        <w:jc w:val="both"/>
        <w:rPr>
          <w:rStyle w:val="fontstyle01"/>
          <w:rFonts w:ascii="Times New Roman" w:hAnsi="Times New Roman"/>
          <w:lang w:val="ru-RU"/>
        </w:rPr>
      </w:pPr>
      <w:r>
        <w:rPr>
          <w:rStyle w:val="fontstyle01"/>
          <w:rFonts w:ascii="Times New Roman" w:hAnsi="Times New Roman"/>
          <w:lang w:val="ru-RU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 </w:t>
      </w:r>
    </w:p>
    <w:p w:rsidR="00910453" w:rsidRDefault="00910453" w:rsidP="00910453">
      <w:pPr>
        <w:ind w:firstLine="708"/>
        <w:jc w:val="both"/>
      </w:pPr>
      <w:r>
        <w:rPr>
          <w:rStyle w:val="fontstyle01"/>
          <w:rFonts w:ascii="Times New Roman" w:hAnsi="Times New Roman"/>
        </w:rPr>
        <w:t>2.8.7. Документ о гражданах, зарегистрированных по месту жительства заявителя.</w:t>
      </w:r>
    </w:p>
    <w:p w:rsidR="00910453" w:rsidRDefault="00910453" w:rsidP="00910453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910453" w:rsidRDefault="00910453" w:rsidP="00910453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910453" w:rsidRDefault="00910453" w:rsidP="00910453">
      <w:pPr>
        <w:ind w:firstLine="567"/>
        <w:jc w:val="both"/>
      </w:pPr>
      <w:r>
        <w:rPr>
          <w:rStyle w:val="fontstyle01"/>
          <w:rFonts w:ascii="Times New Roman" w:hAnsi="Times New Roman"/>
        </w:rPr>
        <w:t>2.8.10 Документ, удостоверяющий права (полномочия) представителя физического лица, если с заявлением обращается представитель заявителя.</w:t>
      </w:r>
      <w:r>
        <w:rPr>
          <w:color w:val="000000"/>
        </w:rPr>
        <w:t xml:space="preserve"> </w:t>
      </w:r>
    </w:p>
    <w:p w:rsidR="00910453" w:rsidRDefault="00910453" w:rsidP="0091045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b/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об инвалидности; 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 реабилитации лица, репрессированного по политическим мотивам; 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подтверждающие наличие действующего удостоверения многодетной семьи; 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признании гражданина </w:t>
      </w:r>
      <w:proofErr w:type="gramStart"/>
      <w:r>
        <w:rPr>
          <w:sz w:val="28"/>
          <w:szCs w:val="28"/>
        </w:rPr>
        <w:t>малоимущим</w:t>
      </w:r>
      <w:proofErr w:type="gramEnd"/>
      <w:r>
        <w:rPr>
          <w:sz w:val="28"/>
          <w:szCs w:val="28"/>
        </w:rPr>
        <w:t>.</w:t>
      </w:r>
    </w:p>
    <w:p w:rsidR="00910453" w:rsidRDefault="00910453" w:rsidP="0091045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При предоставлении государственной (муниципальной) услуги запрещается требовать от заявителя:</w:t>
      </w:r>
    </w:p>
    <w:p w:rsidR="00910453" w:rsidRDefault="00910453" w:rsidP="0091045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910453" w:rsidRDefault="00910453" w:rsidP="00910453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iCs/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>, муниципальными правовы</w:t>
      </w:r>
      <w:r w:rsidR="0060116B">
        <w:rPr>
          <w:color w:val="000000"/>
          <w:sz w:val="28"/>
          <w:szCs w:val="28"/>
        </w:rPr>
        <w:t xml:space="preserve">ми актами администрации  </w:t>
      </w:r>
      <w:proofErr w:type="spellStart"/>
      <w:r w:rsidR="0060116B">
        <w:rPr>
          <w:color w:val="000000"/>
          <w:sz w:val="28"/>
          <w:szCs w:val="28"/>
        </w:rPr>
        <w:t>Корболихинского</w:t>
      </w:r>
      <w:proofErr w:type="spellEnd"/>
      <w:r>
        <w:rPr>
          <w:color w:val="000000"/>
          <w:sz w:val="28"/>
          <w:szCs w:val="28"/>
        </w:rPr>
        <w:t xml:space="preserve"> сельсовета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>
        <w:rPr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910453" w:rsidRDefault="00910453" w:rsidP="00910453">
      <w:pPr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910453" w:rsidRDefault="00910453" w:rsidP="00910453">
      <w:pPr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2.12.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услуги, являются:</w:t>
      </w:r>
    </w:p>
    <w:p w:rsidR="00910453" w:rsidRDefault="00910453" w:rsidP="00910453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910453" w:rsidRDefault="00910453" w:rsidP="00910453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910453" w:rsidRDefault="00910453" w:rsidP="00910453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3) представление неполного комплекта документов;</w:t>
      </w:r>
    </w:p>
    <w:p w:rsidR="00910453" w:rsidRDefault="00910453" w:rsidP="00910453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910453" w:rsidRDefault="00910453" w:rsidP="00910453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10453" w:rsidRDefault="00910453" w:rsidP="00910453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10453" w:rsidRDefault="00910453" w:rsidP="00910453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10453" w:rsidRDefault="00910453" w:rsidP="00910453">
      <w:pPr>
        <w:ind w:firstLine="708"/>
        <w:jc w:val="both"/>
      </w:pPr>
      <w:r>
        <w:rPr>
          <w:rStyle w:val="fontstyle01"/>
          <w:rFonts w:ascii="Times New Roman" w:hAnsi="Times New Roman"/>
        </w:rPr>
        <w:lastRenderedPageBreak/>
        <w:t>8) заявление подано лицом, не имеющим полномочий представлять интересы заявителя.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b/>
          <w:color w:val="000000"/>
          <w:sz w:val="28"/>
          <w:szCs w:val="28"/>
        </w:rPr>
      </w:pP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910453" w:rsidRDefault="00910453" w:rsidP="0091045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Основания для отказа в предоставлении государственной (муниципальной) услуги:</w:t>
      </w:r>
    </w:p>
    <w:p w:rsidR="00910453" w:rsidRDefault="00910453" w:rsidP="00910453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910453" w:rsidRDefault="00910453" w:rsidP="00910453">
      <w:pPr>
        <w:ind w:firstLine="708"/>
        <w:jc w:val="both"/>
        <w:rPr>
          <w:rStyle w:val="fontstyle01"/>
          <w:rFonts w:ascii="Times New Roman" w:hAnsi="Times New Roman"/>
        </w:rPr>
      </w:pPr>
      <w:proofErr w:type="gramStart"/>
      <w:r>
        <w:rPr>
          <w:rStyle w:val="fontstyle01"/>
          <w:rFonts w:ascii="Times New Roman" w:hAnsi="Times New Roman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i/>
          <w:iCs/>
        </w:rPr>
      </w:pPr>
      <w:r>
        <w:rPr>
          <w:color w:val="000000"/>
          <w:sz w:val="28"/>
          <w:szCs w:val="28"/>
        </w:rPr>
        <w:t>2.15.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</w:t>
      </w:r>
      <w:r>
        <w:rPr>
          <w:i/>
          <w:iCs/>
          <w:color w:val="000000"/>
          <w:sz w:val="28"/>
          <w:szCs w:val="28"/>
        </w:rPr>
        <w:t>: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i/>
          <w:iCs/>
        </w:rPr>
      </w:pPr>
      <w:r>
        <w:rPr>
          <w:rStyle w:val="fontstyle01"/>
          <w:rFonts w:ascii="Times New Roman" w:hAnsi="Times New Roman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rStyle w:val="fontstyle01"/>
          <w:rFonts w:ascii="Times New Roman" w:hAnsi="Times New Roman"/>
        </w:rPr>
      </w:pPr>
      <w:r>
        <w:rPr>
          <w:color w:val="000000"/>
          <w:sz w:val="28"/>
          <w:szCs w:val="28"/>
        </w:rPr>
        <w:t>2.16.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являются: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взаимодействия.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rStyle w:val="fontstyle01"/>
          <w:rFonts w:ascii="Times New Roman" w:hAnsi="Times New Roman"/>
        </w:rPr>
      </w:pPr>
      <w:r>
        <w:rPr>
          <w:color w:val="000000"/>
          <w:sz w:val="28"/>
          <w:szCs w:val="28"/>
        </w:rPr>
        <w:t>2.17.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являются: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</w:pPr>
      <w:r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взаимодействия.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10453" w:rsidRDefault="00910453" w:rsidP="00910453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  <w:proofErr w:type="gramEnd"/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2.18. Услуги, необходимые и обязательные для предоставления государственной (муниципальной) услуги, отсутствуют. </w:t>
      </w:r>
    </w:p>
    <w:p w:rsidR="00910453" w:rsidRDefault="00910453" w:rsidP="00910453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2.19. Предоставление (государственной) муниципальной услуги осуществляется бесплатно.</w:t>
      </w:r>
    </w:p>
    <w:p w:rsidR="00910453" w:rsidRDefault="00910453" w:rsidP="00910453">
      <w:pPr>
        <w:widowControl w:val="0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Порядок, размер и основания</w:t>
      </w:r>
      <w:r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910453" w:rsidRDefault="00910453" w:rsidP="00910453">
      <w:pPr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2.20. </w:t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910453" w:rsidRDefault="00910453" w:rsidP="00910453">
      <w:pPr>
        <w:ind w:firstLine="709"/>
        <w:outlineLvl w:val="0"/>
        <w:rPr>
          <w:bCs/>
          <w:color w:val="000000"/>
        </w:rPr>
      </w:pPr>
    </w:p>
    <w:p w:rsidR="00910453" w:rsidRDefault="00910453" w:rsidP="00910453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910453" w:rsidRDefault="00910453" w:rsidP="00910453">
      <w:pPr>
        <w:ind w:firstLine="709"/>
        <w:jc w:val="both"/>
        <w:rPr>
          <w:color w:val="000000"/>
          <w:sz w:val="28"/>
        </w:rPr>
      </w:pPr>
    </w:p>
    <w:p w:rsidR="00910453" w:rsidRDefault="00910453" w:rsidP="0091045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2.21.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910453" w:rsidRDefault="00910453" w:rsidP="00910453">
      <w:pPr>
        <w:ind w:firstLine="709"/>
        <w:jc w:val="both"/>
        <w:rPr>
          <w:color w:val="000000"/>
          <w:sz w:val="32"/>
          <w:szCs w:val="28"/>
        </w:rPr>
      </w:pPr>
    </w:p>
    <w:p w:rsidR="00910453" w:rsidRDefault="00910453" w:rsidP="00910453">
      <w:pPr>
        <w:widowControl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910453" w:rsidRDefault="00910453" w:rsidP="009104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2.22. Срок регистрации заявления о </w:t>
      </w:r>
      <w:r>
        <w:rPr>
          <w:rFonts w:eastAsia="Calibri"/>
          <w:color w:val="000000"/>
          <w:sz w:val="28"/>
          <w:szCs w:val="28"/>
        </w:rPr>
        <w:t>предоставлении государственной (муниципальной) услуги</w:t>
      </w:r>
      <w:r>
        <w:rPr>
          <w:color w:val="000000"/>
          <w:sz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910453" w:rsidRDefault="00910453" w:rsidP="00910453">
      <w:pPr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В случае наличия оснований для </w:t>
      </w:r>
      <w:r>
        <w:rPr>
          <w:color w:val="000000"/>
          <w:sz w:val="28"/>
          <w:szCs w:val="28"/>
        </w:rPr>
        <w:t>отказа в приеме документов, необходимых для предоставления государственной (муниципальной)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приведенной</w:t>
      </w:r>
      <w:proofErr w:type="gramEnd"/>
      <w:r>
        <w:rPr>
          <w:color w:val="000000"/>
          <w:sz w:val="28"/>
          <w:szCs w:val="28"/>
        </w:rPr>
        <w:t xml:space="preserve"> в Приложении № 4 к настоящему Административному регламенту. 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Требования к помещениям, в которых предоставляется государственная (муниципальная) услуга</w:t>
      </w:r>
    </w:p>
    <w:p w:rsidR="00910453" w:rsidRDefault="00910453" w:rsidP="00910453">
      <w:pPr>
        <w:jc w:val="center"/>
        <w:rPr>
          <w:b/>
          <w:color w:val="000000"/>
          <w:sz w:val="28"/>
        </w:rPr>
      </w:pP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10453" w:rsidRDefault="00910453" w:rsidP="00910453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>
        <w:rPr>
          <w:color w:val="000000"/>
          <w:sz w:val="28"/>
          <w:szCs w:val="28"/>
        </w:rPr>
        <w:t xml:space="preserve">муниципальная) </w:t>
      </w:r>
      <w:proofErr w:type="gramEnd"/>
      <w:r>
        <w:rPr>
          <w:color w:val="000000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10453" w:rsidRDefault="00910453" w:rsidP="0091045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наименование;</w:t>
      </w:r>
    </w:p>
    <w:p w:rsidR="00910453" w:rsidRDefault="00910453" w:rsidP="0091045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910453" w:rsidRDefault="00910453" w:rsidP="0091045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работы;</w:t>
      </w:r>
    </w:p>
    <w:p w:rsidR="00910453" w:rsidRDefault="00910453" w:rsidP="0091045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приема;</w:t>
      </w:r>
    </w:p>
    <w:p w:rsidR="00910453" w:rsidRDefault="00910453" w:rsidP="0091045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телефонов для справок.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Зал ожидания Заявителей оборудуется стульями, скамьями, количество </w:t>
      </w:r>
      <w:r>
        <w:rPr>
          <w:color w:val="000000"/>
          <w:sz w:val="28"/>
          <w:szCs w:val="28"/>
        </w:rPr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приема Заявителей.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910453" w:rsidRDefault="00910453" w:rsidP="00910453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</w:t>
      </w:r>
      <w:r>
        <w:rPr>
          <w:color w:val="000000"/>
          <w:sz w:val="28"/>
          <w:szCs w:val="28"/>
        </w:rPr>
        <w:lastRenderedPageBreak/>
        <w:t>лицами.</w:t>
      </w:r>
    </w:p>
    <w:p w:rsidR="00910453" w:rsidRDefault="00910453" w:rsidP="00910453">
      <w:pPr>
        <w:ind w:firstLine="709"/>
        <w:jc w:val="both"/>
        <w:outlineLvl w:val="0"/>
        <w:rPr>
          <w:b/>
          <w:bCs/>
          <w:color w:val="000000"/>
        </w:rPr>
      </w:pPr>
    </w:p>
    <w:p w:rsidR="00910453" w:rsidRDefault="00910453" w:rsidP="00910453">
      <w:pPr>
        <w:jc w:val="center"/>
        <w:rPr>
          <w:b/>
          <w:bCs/>
          <w:color w:val="000000"/>
          <w:sz w:val="28"/>
        </w:rPr>
      </w:pPr>
    </w:p>
    <w:p w:rsidR="00910453" w:rsidRDefault="00910453" w:rsidP="00910453">
      <w:pPr>
        <w:jc w:val="center"/>
        <w:rPr>
          <w:b/>
          <w:bCs/>
          <w:color w:val="000000"/>
          <w:sz w:val="28"/>
        </w:rPr>
      </w:pPr>
    </w:p>
    <w:p w:rsidR="00910453" w:rsidRDefault="00910453" w:rsidP="0091045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Показатели доступности и качества государственной (муниципальной) услуги</w:t>
      </w:r>
    </w:p>
    <w:p w:rsidR="00910453" w:rsidRDefault="00910453" w:rsidP="00910453">
      <w:pPr>
        <w:jc w:val="center"/>
        <w:rPr>
          <w:b/>
          <w:color w:val="000000"/>
          <w:sz w:val="28"/>
        </w:rPr>
      </w:pPr>
    </w:p>
    <w:p w:rsidR="00910453" w:rsidRDefault="00910453" w:rsidP="009104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2.24. Основными показателями доступности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 являются:</w:t>
      </w:r>
    </w:p>
    <w:p w:rsidR="00910453" w:rsidRDefault="00910453" w:rsidP="009104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услуги </w:t>
      </w:r>
      <w:r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10453" w:rsidRDefault="00910453" w:rsidP="009104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 с помощью </w:t>
      </w:r>
      <w:r>
        <w:rPr>
          <w:color w:val="000000"/>
          <w:sz w:val="28"/>
          <w:szCs w:val="28"/>
        </w:rPr>
        <w:t>ЕПГУ</w:t>
      </w:r>
      <w:r>
        <w:rPr>
          <w:rFonts w:eastAsia="Calibri"/>
          <w:color w:val="000000"/>
          <w:sz w:val="28"/>
          <w:szCs w:val="28"/>
        </w:rPr>
        <w:t>;</w:t>
      </w:r>
    </w:p>
    <w:p w:rsidR="00910453" w:rsidRDefault="00910453" w:rsidP="009104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910453" w:rsidRDefault="00910453" w:rsidP="009104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2.25. Основными показателями качества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910453" w:rsidRDefault="00910453" w:rsidP="009104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910453" w:rsidRDefault="00910453" w:rsidP="009104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услуги;</w:t>
      </w:r>
    </w:p>
    <w:p w:rsidR="00910453" w:rsidRDefault="00910453" w:rsidP="009104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10453" w:rsidRDefault="00910453" w:rsidP="009104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услуги;</w:t>
      </w:r>
    </w:p>
    <w:p w:rsidR="00910453" w:rsidRDefault="00910453" w:rsidP="00910453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услуги, по </w:t>
      </w:r>
      <w:proofErr w:type="gramStart"/>
      <w:r>
        <w:rPr>
          <w:rFonts w:eastAsia="Calibri"/>
          <w:color w:val="000000"/>
          <w:sz w:val="28"/>
          <w:szCs w:val="28"/>
        </w:rPr>
        <w:t>итогам</w:t>
      </w:r>
      <w:proofErr w:type="gramEnd"/>
      <w:r>
        <w:rPr>
          <w:rFonts w:eastAsia="Calibri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10453" w:rsidRDefault="00910453" w:rsidP="00910453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910453" w:rsidRDefault="00910453" w:rsidP="0091045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Иные требования, в том числе учитывающие  особенности предоставления </w:t>
      </w:r>
      <w:r>
        <w:rPr>
          <w:b/>
          <w:bCs/>
          <w:color w:val="000000"/>
          <w:sz w:val="28"/>
          <w:szCs w:val="28"/>
        </w:rPr>
        <w:t>государственной (муниципальной)</w:t>
      </w:r>
      <w:r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>
        <w:rPr>
          <w:b/>
          <w:bCs/>
          <w:color w:val="000000"/>
          <w:sz w:val="28"/>
          <w:szCs w:val="28"/>
        </w:rPr>
        <w:t xml:space="preserve">государственной (муниципальной) </w:t>
      </w:r>
      <w:r>
        <w:rPr>
          <w:b/>
          <w:bCs/>
          <w:color w:val="000000"/>
          <w:sz w:val="28"/>
        </w:rPr>
        <w:t>услуги в электронной форме</w:t>
      </w:r>
    </w:p>
    <w:p w:rsidR="00910453" w:rsidRDefault="00910453" w:rsidP="00910453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D112C5" w:rsidRDefault="00D112C5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10453" w:rsidRDefault="00D112C5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2.26</w:t>
      </w:r>
      <w:r w:rsidR="00910453">
        <w:rPr>
          <w:color w:val="000000"/>
          <w:sz w:val="28"/>
          <w:szCs w:val="28"/>
        </w:rPr>
        <w:t xml:space="preserve">. Заявителям обеспечивается возможность представления </w:t>
      </w:r>
      <w:r w:rsidR="00910453">
        <w:rPr>
          <w:color w:val="000000"/>
          <w:sz w:val="28"/>
        </w:rPr>
        <w:t>заявления</w:t>
      </w:r>
      <w:r w:rsidR="00910453"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10453" w:rsidRDefault="00910453" w:rsidP="00910453">
      <w:pPr>
        <w:pStyle w:val="af7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Результаты предоставления </w:t>
      </w:r>
      <w:r>
        <w:rPr>
          <w:color w:val="000000"/>
          <w:sz w:val="28"/>
          <w:szCs w:val="28"/>
          <w:lang w:val="ru-RU"/>
        </w:rPr>
        <w:t xml:space="preserve">государственной (муниципальной) </w:t>
      </w:r>
      <w:r>
        <w:rPr>
          <w:bCs/>
          <w:color w:val="000000"/>
          <w:sz w:val="28"/>
          <w:szCs w:val="28"/>
          <w:lang w:val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112C5" w:rsidRDefault="00D112C5" w:rsidP="00910453">
      <w:pPr>
        <w:ind w:firstLine="567"/>
        <w:jc w:val="both"/>
        <w:rPr>
          <w:bCs/>
          <w:color w:val="000000"/>
          <w:sz w:val="28"/>
          <w:szCs w:val="28"/>
        </w:rPr>
      </w:pPr>
    </w:p>
    <w:p w:rsidR="00910453" w:rsidRDefault="00D112C5" w:rsidP="0091045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2.27</w:t>
      </w:r>
      <w:r w:rsidR="00910453">
        <w:rPr>
          <w:color w:val="000000"/>
          <w:sz w:val="28"/>
          <w:szCs w:val="28"/>
        </w:rPr>
        <w:t>. Электронные документы представляются в следующих форматах: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xml</w:t>
      </w:r>
      <w:proofErr w:type="spellEnd"/>
      <w:r>
        <w:rPr>
          <w:color w:val="000000"/>
          <w:sz w:val="28"/>
          <w:szCs w:val="28"/>
        </w:rPr>
        <w:t xml:space="preserve"> - для формализованных документов;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odt</w:t>
      </w:r>
      <w:proofErr w:type="spellEnd"/>
      <w:r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jpeg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png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rar</w:t>
      </w:r>
      <w:proofErr w:type="spellEnd"/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color w:val="000000"/>
          <w:sz w:val="28"/>
          <w:szCs w:val="28"/>
        </w:rPr>
        <w:t>dpi</w:t>
      </w:r>
      <w:proofErr w:type="spellEnd"/>
      <w:r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Электронные документы должны обеспечивать: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910453" w:rsidRDefault="00910453" w:rsidP="00910453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документов и регистрация заявления;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решения;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результата;</w:t>
      </w:r>
    </w:p>
    <w:p w:rsidR="00910453" w:rsidRDefault="00910453" w:rsidP="00910453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910453" w:rsidRDefault="00910453" w:rsidP="00910453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910453" w:rsidRDefault="00910453" w:rsidP="00910453">
      <w:pPr>
        <w:ind w:firstLine="709"/>
        <w:jc w:val="both"/>
        <w:rPr>
          <w:b/>
          <w:color w:val="000000"/>
          <w:sz w:val="28"/>
          <w:szCs w:val="28"/>
        </w:rPr>
      </w:pPr>
    </w:p>
    <w:p w:rsidR="00910453" w:rsidRDefault="00910453" w:rsidP="00910453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910453" w:rsidRDefault="00910453" w:rsidP="00910453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результата предоставления государственной (муниципальной) услуги; 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осуществление оценки качества предоставления государственной (муниципальной) услуги;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910453" w:rsidRDefault="00910453" w:rsidP="00910453">
      <w:pPr>
        <w:jc w:val="center"/>
        <w:rPr>
          <w:b/>
          <w:color w:val="000000"/>
          <w:sz w:val="28"/>
          <w:szCs w:val="28"/>
        </w:rPr>
      </w:pPr>
    </w:p>
    <w:p w:rsidR="00910453" w:rsidRDefault="00910453" w:rsidP="009104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Формирование заявления.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государственной (муниципальной) услуги;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10453" w:rsidRDefault="00910453" w:rsidP="00910453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sz w:val="28"/>
          <w:szCs w:val="28"/>
        </w:rPr>
        <w:t>потери</w:t>
      </w:r>
      <w:proofErr w:type="gramEnd"/>
      <w:r>
        <w:rPr>
          <w:color w:val="000000"/>
          <w:sz w:val="28"/>
          <w:szCs w:val="28"/>
        </w:rPr>
        <w:t xml:space="preserve"> ранее введенной информации;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>
        <w:rPr>
          <w:color w:val="000000"/>
          <w:sz w:val="28"/>
          <w:szCs w:val="28"/>
        </w:rPr>
        <w:t>заявление</w:t>
      </w:r>
      <w:proofErr w:type="gramEnd"/>
      <w:r>
        <w:rPr>
          <w:color w:val="000000"/>
          <w:sz w:val="28"/>
          <w:szCs w:val="28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10453" w:rsidRDefault="00910453" w:rsidP="00910453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</w:t>
      </w:r>
      <w:proofErr w:type="gramEnd"/>
      <w:r>
        <w:rPr>
          <w:color w:val="000000"/>
          <w:sz w:val="28"/>
          <w:szCs w:val="28"/>
        </w:rPr>
        <w:t>) услуги;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государственной (муниципальной) услуги, содержащее сведения </w:t>
      </w:r>
      <w:r>
        <w:rPr>
          <w:color w:val="000000"/>
          <w:sz w:val="28"/>
          <w:szCs w:val="28"/>
        </w:rPr>
        <w:lastRenderedPageBreak/>
        <w:t>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7" w:history="1">
        <w:r>
          <w:rPr>
            <w:rStyle w:val="a3"/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</w:t>
      </w:r>
      <w:r w:rsidR="00D112C5">
        <w:rPr>
          <w:color w:val="000000"/>
          <w:sz w:val="28"/>
          <w:szCs w:val="28"/>
        </w:rPr>
        <w:t>я государственных услуг</w:t>
      </w:r>
      <w:r>
        <w:rPr>
          <w:color w:val="000000"/>
          <w:sz w:val="28"/>
          <w:szCs w:val="28"/>
        </w:rPr>
        <w:t>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proofErr w:type="gramStart"/>
      <w:r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color w:val="000000"/>
          <w:sz w:val="28"/>
          <w:szCs w:val="28"/>
        </w:rPr>
        <w:t xml:space="preserve"> муниципальных услуг.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910453" w:rsidRDefault="00910453" w:rsidP="00910453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10453" w:rsidRDefault="00910453" w:rsidP="00910453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10453" w:rsidRDefault="00910453" w:rsidP="00910453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910453" w:rsidRDefault="00910453" w:rsidP="00910453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proofErr w:type="gramStart"/>
      <w:r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 Исправление допущенных опечаток и ошибок в выданных в результате предоставления государственной (муниципальной) услуги </w:t>
      </w:r>
      <w:r>
        <w:rPr>
          <w:color w:val="000000"/>
          <w:sz w:val="28"/>
          <w:szCs w:val="28"/>
        </w:rPr>
        <w:lastRenderedPageBreak/>
        <w:t>документах осуществляется в следующем порядке: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910453" w:rsidRDefault="00910453" w:rsidP="009104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>
        <w:rPr>
          <w:color w:val="000000"/>
          <w:sz w:val="28"/>
          <w:szCs w:val="28"/>
        </w:rPr>
        <w:t>с даты регистрации</w:t>
      </w:r>
      <w:proofErr w:type="gramEnd"/>
      <w:r>
        <w:rPr>
          <w:color w:val="000000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910453" w:rsidRDefault="00910453" w:rsidP="00910453">
      <w:pPr>
        <w:jc w:val="both"/>
        <w:rPr>
          <w:color w:val="000000"/>
          <w:sz w:val="28"/>
        </w:rPr>
      </w:pPr>
    </w:p>
    <w:p w:rsidR="00910453" w:rsidRDefault="00910453" w:rsidP="0091045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910453" w:rsidRDefault="00910453" w:rsidP="00910453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910453" w:rsidRDefault="00910453" w:rsidP="00910453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</w:t>
      </w:r>
    </w:p>
    <w:p w:rsidR="00910453" w:rsidRDefault="00910453" w:rsidP="009104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910453" w:rsidRDefault="00910453" w:rsidP="009104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910453" w:rsidRDefault="00910453" w:rsidP="009104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910453" w:rsidRDefault="00910453" w:rsidP="00910453">
      <w:pPr>
        <w:jc w:val="center"/>
        <w:rPr>
          <w:b/>
          <w:color w:val="000000"/>
          <w:sz w:val="28"/>
          <w:szCs w:val="28"/>
        </w:rPr>
      </w:pP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10453" w:rsidRDefault="00910453" w:rsidP="00910453">
      <w:pPr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color w:val="000000"/>
          <w:sz w:val="28"/>
          <w:szCs w:val="28"/>
        </w:rPr>
        <w:t>плановых</w:t>
      </w:r>
      <w:proofErr w:type="gramEnd"/>
      <w:r>
        <w:rPr>
          <w:b/>
          <w:color w:val="000000"/>
          <w:sz w:val="28"/>
          <w:szCs w:val="28"/>
        </w:rPr>
        <w:t xml:space="preserve"> и внеплановых</w:t>
      </w:r>
    </w:p>
    <w:p w:rsidR="00910453" w:rsidRDefault="00910453" w:rsidP="009104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проверок полноты и качества предоставления государственной (муниципальной)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</w:t>
      </w:r>
    </w:p>
    <w:p w:rsidR="00910453" w:rsidRDefault="00910453" w:rsidP="009104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качеством предоставления государственной (муниципальной) услуги</w:t>
      </w:r>
    </w:p>
    <w:p w:rsidR="00910453" w:rsidRDefault="00910453" w:rsidP="00910453">
      <w:pPr>
        <w:jc w:val="center"/>
        <w:rPr>
          <w:b/>
          <w:color w:val="000000"/>
          <w:sz w:val="28"/>
          <w:szCs w:val="28"/>
        </w:rPr>
      </w:pP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910453" w:rsidRDefault="00910453" w:rsidP="00910453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– Устава му</w:t>
      </w:r>
      <w:r w:rsidR="00D112C5">
        <w:rPr>
          <w:color w:val="000000"/>
          <w:sz w:val="28"/>
          <w:szCs w:val="28"/>
        </w:rPr>
        <w:t xml:space="preserve">ниципального образования </w:t>
      </w:r>
      <w:proofErr w:type="spellStart"/>
      <w:r w:rsidR="00D112C5">
        <w:rPr>
          <w:color w:val="000000"/>
          <w:sz w:val="28"/>
          <w:szCs w:val="28"/>
        </w:rPr>
        <w:t>Корболихинский</w:t>
      </w:r>
      <w:proofErr w:type="spellEnd"/>
      <w:r w:rsidR="00D112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910453" w:rsidRDefault="00910453" w:rsidP="00910453">
      <w:pPr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jc w:val="center"/>
        <w:outlineLvl w:val="0"/>
        <w:rPr>
          <w:b/>
          <w:color w:val="000000"/>
          <w:sz w:val="28"/>
          <w:szCs w:val="28"/>
        </w:rPr>
      </w:pPr>
    </w:p>
    <w:p w:rsidR="00910453" w:rsidRDefault="00910453" w:rsidP="00910453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910453" w:rsidRDefault="00910453" w:rsidP="009104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(бездействие), </w:t>
      </w:r>
      <w:proofErr w:type="gramStart"/>
      <w:r>
        <w:rPr>
          <w:b/>
          <w:color w:val="000000"/>
          <w:sz w:val="28"/>
          <w:szCs w:val="28"/>
        </w:rPr>
        <w:t>принимаемые</w:t>
      </w:r>
      <w:proofErr w:type="gramEnd"/>
      <w:r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910453" w:rsidRDefault="00910453" w:rsidP="009104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государственной (муниципальной) услуги</w:t>
      </w:r>
    </w:p>
    <w:p w:rsidR="00910453" w:rsidRDefault="00910453" w:rsidP="00910453">
      <w:pPr>
        <w:jc w:val="center"/>
        <w:rPr>
          <w:b/>
          <w:color w:val="000000"/>
          <w:sz w:val="28"/>
          <w:szCs w:val="28"/>
        </w:rPr>
      </w:pPr>
    </w:p>
    <w:p w:rsidR="00910453" w:rsidRDefault="00910453" w:rsidP="00910453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</w:t>
      </w:r>
      <w:r w:rsidR="0039339C">
        <w:rPr>
          <w:color w:val="000000"/>
          <w:sz w:val="28"/>
          <w:szCs w:val="28"/>
        </w:rPr>
        <w:t xml:space="preserve">ых актов  администрации  </w:t>
      </w:r>
      <w:proofErr w:type="spellStart"/>
      <w:r w:rsidR="0039339C">
        <w:rPr>
          <w:color w:val="000000"/>
          <w:sz w:val="28"/>
          <w:szCs w:val="28"/>
        </w:rPr>
        <w:t>Корболихинского</w:t>
      </w:r>
      <w:proofErr w:type="spellEnd"/>
      <w:r w:rsidR="003933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сельсовета осуществляется привлечение виновных лиц к ответственности в соответствии с законодательством Российской Федерации.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910453" w:rsidRDefault="00910453" w:rsidP="00910453">
      <w:pPr>
        <w:ind w:firstLine="540"/>
        <w:jc w:val="both"/>
        <w:rPr>
          <w:b/>
          <w:color w:val="000000"/>
          <w:sz w:val="28"/>
          <w:szCs w:val="28"/>
        </w:rPr>
      </w:pPr>
    </w:p>
    <w:p w:rsidR="00910453" w:rsidRDefault="00910453" w:rsidP="00910453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</w:t>
      </w:r>
    </w:p>
    <w:p w:rsidR="00910453" w:rsidRDefault="00910453" w:rsidP="009104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(муниципальной) услуги, в том числе со стороны граждан,</w:t>
      </w:r>
    </w:p>
    <w:p w:rsidR="00910453" w:rsidRDefault="00910453" w:rsidP="009104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910453" w:rsidRDefault="00910453" w:rsidP="00910453">
      <w:pPr>
        <w:jc w:val="center"/>
        <w:rPr>
          <w:b/>
          <w:color w:val="000000"/>
          <w:sz w:val="28"/>
          <w:szCs w:val="28"/>
        </w:rPr>
      </w:pP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10453" w:rsidRDefault="00910453" w:rsidP="009104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</w:t>
      </w:r>
      <w:r w:rsidR="00F23CD8">
        <w:rPr>
          <w:color w:val="000000"/>
          <w:sz w:val="28"/>
          <w:szCs w:val="28"/>
        </w:rPr>
        <w:t>х,</w:t>
      </w:r>
      <w:r>
        <w:rPr>
          <w:color w:val="000000"/>
          <w:sz w:val="28"/>
          <w:szCs w:val="28"/>
        </w:rPr>
        <w:t xml:space="preserve">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910453" w:rsidRDefault="00910453" w:rsidP="00910453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910453" w:rsidRDefault="00910453" w:rsidP="0091045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23CD8" w:rsidRDefault="00F23CD8" w:rsidP="00910453">
      <w:pPr>
        <w:ind w:firstLine="709"/>
        <w:jc w:val="both"/>
        <w:rPr>
          <w:bCs/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Уполномоченном ор</w:t>
      </w:r>
      <w:r w:rsidR="00F23CD8">
        <w:rPr>
          <w:color w:val="000000"/>
          <w:sz w:val="28"/>
          <w:szCs w:val="28"/>
        </w:rPr>
        <w:t>гане</w:t>
      </w:r>
      <w:r>
        <w:rPr>
          <w:color w:val="000000"/>
          <w:sz w:val="28"/>
          <w:szCs w:val="28"/>
        </w:rPr>
        <w:t xml:space="preserve"> у учредит</w:t>
      </w:r>
      <w:r w:rsidR="00F23CD8">
        <w:rPr>
          <w:color w:val="000000"/>
          <w:sz w:val="28"/>
          <w:szCs w:val="28"/>
        </w:rPr>
        <w:t xml:space="preserve">еля </w:t>
      </w:r>
      <w:r>
        <w:rPr>
          <w:color w:val="000000"/>
          <w:sz w:val="28"/>
          <w:szCs w:val="28"/>
        </w:rPr>
        <w:t>определяются уполномоченные на рассмотрение жалоб должностные лица.</w:t>
      </w:r>
    </w:p>
    <w:p w:rsidR="00910453" w:rsidRDefault="00910453" w:rsidP="00910453">
      <w:pPr>
        <w:spacing w:before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10453" w:rsidRDefault="00910453" w:rsidP="00910453">
      <w:pPr>
        <w:spacing w:before="28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910453" w:rsidRDefault="00910453" w:rsidP="00910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</w:t>
      </w:r>
      <w:hyperlink r:id="rId8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910453" w:rsidRDefault="00216073" w:rsidP="005D01B9">
      <w:pPr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910453">
          <w:rPr>
            <w:rStyle w:val="a3"/>
            <w:color w:val="000000"/>
            <w:sz w:val="28"/>
            <w:szCs w:val="28"/>
          </w:rPr>
          <w:t>постановлением</w:t>
        </w:r>
      </w:hyperlink>
      <w:r w:rsidR="00910453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5D01B9">
        <w:rPr>
          <w:color w:val="000000"/>
          <w:sz w:val="28"/>
          <w:szCs w:val="28"/>
        </w:rPr>
        <w:t>рственных и муниципальных услуг</w:t>
      </w: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800721" w:rsidRPr="00BC0564" w:rsidRDefault="00800721" w:rsidP="00800721">
      <w:pPr>
        <w:autoSpaceDE w:val="0"/>
        <w:autoSpaceDN w:val="0"/>
        <w:adjustRightInd w:val="0"/>
        <w:spacing w:line="240" w:lineRule="exact"/>
        <w:ind w:firstLine="5670"/>
        <w:outlineLvl w:val="2"/>
        <w:rPr>
          <w:color w:val="000000"/>
        </w:rPr>
      </w:pPr>
      <w:r>
        <w:rPr>
          <w:color w:val="000000"/>
        </w:rPr>
        <w:lastRenderedPageBreak/>
        <w:t>Приложение 1</w:t>
      </w:r>
      <w:r w:rsidR="00942697">
        <w:rPr>
          <w:color w:val="000000"/>
        </w:rPr>
        <w:t>а</w:t>
      </w:r>
    </w:p>
    <w:p w:rsidR="00800721" w:rsidRPr="00BC0564" w:rsidRDefault="00800721" w:rsidP="00800721">
      <w:pPr>
        <w:spacing w:line="240" w:lineRule="exact"/>
        <w:ind w:left="5670"/>
        <w:rPr>
          <w:color w:val="000000"/>
        </w:rPr>
      </w:pPr>
      <w:r w:rsidRPr="00BC0564">
        <w:rPr>
          <w:color w:val="000000"/>
        </w:rPr>
        <w:t>к Административному регламенту</w:t>
      </w:r>
    </w:p>
    <w:p w:rsidR="00942697" w:rsidRDefault="00942697" w:rsidP="0094269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предоставления муниципальной ус</w:t>
      </w:r>
      <w:r w:rsidR="00800721" w:rsidRPr="00BC0564">
        <w:rPr>
          <w:color w:val="000000"/>
        </w:rPr>
        <w:t xml:space="preserve">луги </w:t>
      </w:r>
    </w:p>
    <w:p w:rsidR="00942697" w:rsidRPr="00942697" w:rsidRDefault="00942697" w:rsidP="00942697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</w:t>
      </w:r>
      <w:r w:rsidR="00800721" w:rsidRPr="00942697">
        <w:rPr>
          <w:rStyle w:val="aff4"/>
          <w:b w:val="0"/>
          <w:color w:val="000000"/>
          <w:sz w:val="22"/>
          <w:szCs w:val="22"/>
        </w:rPr>
        <w:t>«</w:t>
      </w:r>
      <w:r w:rsidRPr="00942697">
        <w:rPr>
          <w:rFonts w:ascii="Arial" w:hAnsi="Arial" w:cs="Arial"/>
          <w:bCs/>
          <w:iCs/>
          <w:color w:val="000000"/>
          <w:sz w:val="22"/>
          <w:szCs w:val="22"/>
        </w:rPr>
        <w:t xml:space="preserve">Принятие на учет граждан в качестве </w:t>
      </w:r>
    </w:p>
    <w:p w:rsidR="00942697" w:rsidRPr="00942697" w:rsidRDefault="00942697" w:rsidP="00942697">
      <w:pPr>
        <w:spacing w:line="240" w:lineRule="exact"/>
        <w:ind w:left="5670"/>
        <w:rPr>
          <w:color w:val="000000"/>
          <w:sz w:val="22"/>
          <w:szCs w:val="22"/>
        </w:rPr>
      </w:pPr>
      <w:proofErr w:type="gramStart"/>
      <w:r w:rsidRPr="00942697">
        <w:rPr>
          <w:rFonts w:ascii="Arial" w:hAnsi="Arial" w:cs="Arial"/>
          <w:bCs/>
          <w:iCs/>
          <w:color w:val="000000"/>
          <w:sz w:val="22"/>
          <w:szCs w:val="22"/>
        </w:rPr>
        <w:t>нуждающихся в жилых помещениях</w:t>
      </w:r>
      <w:r>
        <w:rPr>
          <w:rFonts w:ascii="Arial" w:hAnsi="Arial" w:cs="Arial"/>
          <w:bCs/>
          <w:iCs/>
          <w:color w:val="000000"/>
          <w:sz w:val="22"/>
          <w:szCs w:val="22"/>
        </w:rPr>
        <w:t>»</w:t>
      </w:r>
      <w:proofErr w:type="gramEnd"/>
    </w:p>
    <w:p w:rsidR="00800721" w:rsidRPr="00942697" w:rsidRDefault="00800721" w:rsidP="00800721">
      <w:pPr>
        <w:spacing w:line="240" w:lineRule="exact"/>
        <w:ind w:left="5670"/>
        <w:rPr>
          <w:rStyle w:val="aff4"/>
          <w:b w:val="0"/>
          <w:color w:val="000000"/>
          <w:sz w:val="22"/>
          <w:szCs w:val="22"/>
        </w:rPr>
      </w:pPr>
    </w:p>
    <w:p w:rsidR="00800721" w:rsidRDefault="00800721" w:rsidP="00800721">
      <w:pPr>
        <w:spacing w:line="240" w:lineRule="exact"/>
        <w:ind w:left="5670"/>
        <w:rPr>
          <w:rStyle w:val="aff4"/>
          <w:b w:val="0"/>
          <w:color w:val="000000"/>
        </w:rPr>
      </w:pPr>
    </w:p>
    <w:p w:rsidR="00800721" w:rsidRPr="003164A1" w:rsidRDefault="00800721" w:rsidP="00800721">
      <w:pPr>
        <w:spacing w:line="240" w:lineRule="exact"/>
        <w:ind w:left="5670"/>
        <w:rPr>
          <w:rFonts w:asciiTheme="minorHAnsi" w:hAnsiTheme="minorHAnsi"/>
          <w:color w:val="000000"/>
        </w:rPr>
      </w:pPr>
    </w:p>
    <w:p w:rsidR="00800721" w:rsidRDefault="00800721" w:rsidP="0080072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</w:t>
      </w:r>
    </w:p>
    <w:p w:rsidR="00800721" w:rsidRDefault="00800721" w:rsidP="0080072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Администрации </w:t>
      </w:r>
      <w:proofErr w:type="spellStart"/>
      <w:r>
        <w:rPr>
          <w:b/>
          <w:sz w:val="22"/>
          <w:szCs w:val="22"/>
        </w:rPr>
        <w:t>Корболихинского</w:t>
      </w:r>
      <w:proofErr w:type="spellEnd"/>
      <w:r>
        <w:rPr>
          <w:b/>
          <w:sz w:val="22"/>
          <w:szCs w:val="22"/>
        </w:rPr>
        <w:t xml:space="preserve"> сельсовета</w:t>
      </w:r>
      <w:proofErr w:type="gramStart"/>
      <w:r>
        <w:rPr>
          <w:b/>
          <w:sz w:val="22"/>
          <w:szCs w:val="22"/>
        </w:rPr>
        <w:t xml:space="preserve"> ,</w:t>
      </w:r>
      <w:proofErr w:type="gramEnd"/>
      <w:r>
        <w:rPr>
          <w:b/>
          <w:sz w:val="22"/>
          <w:szCs w:val="22"/>
        </w:rPr>
        <w:t xml:space="preserve"> предоставляющей муниципальную услугу</w:t>
      </w:r>
    </w:p>
    <w:p w:rsidR="00800721" w:rsidRDefault="00800721" w:rsidP="00800721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800721" w:rsidTr="00244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Корболихинского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Третьяковского района Алтайского края</w:t>
            </w:r>
          </w:p>
        </w:tc>
      </w:tr>
      <w:tr w:rsidR="00800721" w:rsidTr="00244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800721" w:rsidTr="00244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 xml:space="preserve">Аппарат управления </w:t>
            </w:r>
          </w:p>
        </w:tc>
      </w:tr>
      <w:tr w:rsidR="00800721" w:rsidTr="00244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800721" w:rsidTr="00244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Место нахождения и почтовый адрес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 xml:space="preserve">658452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орболиха</w:t>
            </w:r>
            <w:proofErr w:type="spellEnd"/>
            <w:r>
              <w:rPr>
                <w:sz w:val="22"/>
                <w:szCs w:val="22"/>
              </w:rPr>
              <w:t xml:space="preserve"> ул. Советская 5 Третьяковского района Алтайского края </w:t>
            </w:r>
          </w:p>
        </w:tc>
      </w:tr>
      <w:tr w:rsidR="00800721" w:rsidTr="00244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График работы (приема заявителей)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с 8 час 30 мин до 17 часов ежедневно</w:t>
            </w:r>
          </w:p>
        </w:tc>
      </w:tr>
      <w:tr w:rsidR="00800721" w:rsidTr="00244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Телефон, адрес электронной почты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 xml:space="preserve">8 (385 59) 29-4-81 </w:t>
            </w:r>
            <w:proofErr w:type="spellStart"/>
            <w:r>
              <w:rPr>
                <w:sz w:val="22"/>
                <w:szCs w:val="22"/>
                <w:lang w:val="en-US"/>
              </w:rPr>
              <w:t>sa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trak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korbol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00721" w:rsidTr="00244B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1" w:rsidRDefault="00800721" w:rsidP="00244B5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Администрация Третьяковского района</w:t>
            </w:r>
          </w:p>
          <w:p w:rsidR="00800721" w:rsidRDefault="00216073" w:rsidP="00244B52">
            <w:pPr>
              <w:autoSpaceDE w:val="0"/>
              <w:autoSpaceDN w:val="0"/>
              <w:adjustRightInd w:val="0"/>
              <w:jc w:val="center"/>
              <w:outlineLvl w:val="2"/>
            </w:pPr>
            <w:hyperlink r:id="rId10" w:history="1">
              <w:proofErr w:type="spellStart"/>
              <w:r w:rsidR="00800721">
                <w:rPr>
                  <w:rStyle w:val="a3"/>
                  <w:sz w:val="22"/>
                  <w:szCs w:val="22"/>
                </w:rPr>
                <w:t>www</w:t>
              </w:r>
              <w:proofErr w:type="spellEnd"/>
              <w:r w:rsidR="00800721">
                <w:rPr>
                  <w:rStyle w:val="a3"/>
                  <w:sz w:val="22"/>
                  <w:szCs w:val="22"/>
                </w:rPr>
                <w:t xml:space="preserve">. </w:t>
              </w:r>
              <w:proofErr w:type="spellStart"/>
              <w:r w:rsidR="00800721">
                <w:rPr>
                  <w:rStyle w:val="a3"/>
                  <w:sz w:val="22"/>
                  <w:szCs w:val="22"/>
                </w:rPr>
                <w:t>третьяковский-район</w:t>
              </w:r>
              <w:proofErr w:type="spellEnd"/>
            </w:hyperlink>
            <w:r w:rsidR="00800721">
              <w:rPr>
                <w:sz w:val="22"/>
                <w:szCs w:val="22"/>
              </w:rPr>
              <w:t xml:space="preserve">. </w:t>
            </w:r>
            <w:proofErr w:type="spellStart"/>
            <w:r w:rsidR="00800721">
              <w:rPr>
                <w:sz w:val="22"/>
                <w:szCs w:val="22"/>
              </w:rPr>
              <w:t>рф</w:t>
            </w:r>
            <w:proofErr w:type="spellEnd"/>
          </w:p>
        </w:tc>
      </w:tr>
    </w:tbl>
    <w:p w:rsidR="00800721" w:rsidRDefault="00800721" w:rsidP="00800721">
      <w:pPr>
        <w:spacing w:line="240" w:lineRule="exact"/>
        <w:ind w:left="5529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  <w:r>
        <w:t xml:space="preserve">Единый портал государственных и муниципальных услуг (функций) – </w:t>
      </w:r>
      <w:hyperlink r:id="rId11" w:history="1">
        <w:r w:rsidRPr="000A787D">
          <w:rPr>
            <w:rStyle w:val="a3"/>
            <w:lang w:val="en-US"/>
          </w:rPr>
          <w:t>www</w:t>
        </w:r>
        <w:r w:rsidRPr="000A787D">
          <w:rPr>
            <w:rStyle w:val="a3"/>
          </w:rPr>
          <w:t>.</w:t>
        </w:r>
        <w:proofErr w:type="spellStart"/>
        <w:r w:rsidRPr="000A787D">
          <w:rPr>
            <w:rStyle w:val="a3"/>
            <w:lang w:val="en-US"/>
          </w:rPr>
          <w:t>gosuslugi</w:t>
        </w:r>
        <w:proofErr w:type="spellEnd"/>
        <w:r w:rsidRPr="000A787D">
          <w:rPr>
            <w:rStyle w:val="a3"/>
          </w:rPr>
          <w:t>.</w:t>
        </w:r>
        <w:proofErr w:type="spellStart"/>
        <w:r w:rsidRPr="000A787D">
          <w:rPr>
            <w:rStyle w:val="a3"/>
            <w:lang w:val="en-US"/>
          </w:rPr>
          <w:t>ru</w:t>
        </w:r>
        <w:proofErr w:type="spellEnd"/>
      </w:hyperlink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942697" w:rsidRDefault="00942697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942697" w:rsidRDefault="00942697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942697" w:rsidRDefault="00942697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D137FA">
      <w:pPr>
        <w:autoSpaceDE w:val="0"/>
        <w:autoSpaceDN w:val="0"/>
        <w:adjustRightInd w:val="0"/>
        <w:spacing w:line="240" w:lineRule="exact"/>
        <w:outlineLvl w:val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942697">
        <w:rPr>
          <w:color w:val="000000"/>
        </w:rPr>
        <w:t xml:space="preserve">                    Приложение 1б</w:t>
      </w:r>
    </w:p>
    <w:p w:rsidR="00D137FA" w:rsidRDefault="00D137FA" w:rsidP="00D137FA">
      <w:pPr>
        <w:spacing w:line="240" w:lineRule="exact"/>
        <w:ind w:left="5670"/>
        <w:jc w:val="both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942697" w:rsidRDefault="00942697" w:rsidP="0094269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предоставления муниципальной ус</w:t>
      </w:r>
      <w:r w:rsidR="00D137FA">
        <w:rPr>
          <w:color w:val="000000"/>
        </w:rPr>
        <w:t>луги</w:t>
      </w:r>
    </w:p>
    <w:p w:rsidR="00942697" w:rsidRPr="00942697" w:rsidRDefault="00942697" w:rsidP="00942697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</w:t>
      </w:r>
      <w:r w:rsidR="00D137FA">
        <w:rPr>
          <w:color w:val="000000"/>
        </w:rPr>
        <w:t xml:space="preserve"> </w:t>
      </w:r>
      <w:r>
        <w:rPr>
          <w:color w:val="000000"/>
        </w:rPr>
        <w:t xml:space="preserve">     «</w:t>
      </w:r>
      <w:r w:rsidRPr="00942697">
        <w:rPr>
          <w:rFonts w:ascii="Arial" w:hAnsi="Arial" w:cs="Arial"/>
          <w:bCs/>
          <w:iCs/>
          <w:color w:val="000000"/>
          <w:sz w:val="22"/>
          <w:szCs w:val="22"/>
        </w:rPr>
        <w:t xml:space="preserve">Принятие на учет граждан в качестве </w:t>
      </w:r>
    </w:p>
    <w:p w:rsidR="00D137FA" w:rsidRPr="00942697" w:rsidRDefault="00942697" w:rsidP="00942697">
      <w:pPr>
        <w:spacing w:line="240" w:lineRule="exact"/>
        <w:ind w:left="5670"/>
        <w:jc w:val="both"/>
        <w:rPr>
          <w:color w:val="000000"/>
          <w:sz w:val="22"/>
          <w:szCs w:val="22"/>
        </w:rPr>
      </w:pPr>
      <w:proofErr w:type="gramStart"/>
      <w:r w:rsidRPr="00942697">
        <w:rPr>
          <w:rFonts w:ascii="Arial" w:hAnsi="Arial" w:cs="Arial"/>
          <w:bCs/>
          <w:iCs/>
          <w:color w:val="000000"/>
          <w:sz w:val="22"/>
          <w:szCs w:val="22"/>
        </w:rPr>
        <w:t>нуждающихся в жилых помещениях»</w:t>
      </w:r>
      <w:r w:rsidRPr="00942697">
        <w:rPr>
          <w:rStyle w:val="aff4"/>
          <w:b w:val="0"/>
          <w:color w:val="000000"/>
          <w:sz w:val="22"/>
          <w:szCs w:val="22"/>
        </w:rPr>
        <w:t xml:space="preserve"> </w:t>
      </w:r>
      <w:proofErr w:type="gramEnd"/>
    </w:p>
    <w:p w:rsidR="00D137FA" w:rsidRDefault="00D137FA" w:rsidP="00D137FA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D137FA" w:rsidRDefault="00D137FA" w:rsidP="00D137FA">
      <w:pPr>
        <w:autoSpaceDE w:val="0"/>
        <w:autoSpaceDN w:val="0"/>
        <w:adjustRightInd w:val="0"/>
        <w:ind w:firstLine="540"/>
        <w:jc w:val="both"/>
        <w:outlineLvl w:val="2"/>
      </w:pPr>
    </w:p>
    <w:p w:rsidR="00D137FA" w:rsidRDefault="00D137FA" w:rsidP="00D137FA">
      <w:pPr>
        <w:autoSpaceDE w:val="0"/>
        <w:autoSpaceDN w:val="0"/>
        <w:adjustRightInd w:val="0"/>
        <w:ind w:firstLine="540"/>
        <w:jc w:val="center"/>
        <w:outlineLvl w:val="2"/>
      </w:pPr>
    </w:p>
    <w:p w:rsidR="00D137FA" w:rsidRDefault="00D137FA" w:rsidP="00D137FA">
      <w:pPr>
        <w:autoSpaceDE w:val="0"/>
        <w:autoSpaceDN w:val="0"/>
        <w:adjustRightInd w:val="0"/>
        <w:ind w:firstLine="540"/>
        <w:jc w:val="center"/>
        <w:outlineLvl w:val="2"/>
      </w:pPr>
      <w:r>
        <w:t>Контактные данные для подачи жалоб в связи с предоставлением муниципальной услуги</w:t>
      </w:r>
    </w:p>
    <w:p w:rsidR="00D137FA" w:rsidRDefault="00D137FA" w:rsidP="00D137FA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D137FA" w:rsidTr="00D137F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FA" w:rsidRDefault="00D137F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Администрация Третьяковского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FA" w:rsidRDefault="00D137F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Адрес: </w:t>
            </w:r>
            <w:r>
              <w:rPr>
                <w:sz w:val="22"/>
                <w:szCs w:val="22"/>
              </w:rPr>
              <w:t>658450</w:t>
            </w:r>
            <w:r>
              <w:t>, Алтайский край, Третьяковский район, с</w:t>
            </w:r>
            <w:proofErr w:type="gramStart"/>
            <w:r>
              <w:t>.С</w:t>
            </w:r>
            <w:proofErr w:type="gramEnd"/>
            <w:r>
              <w:t xml:space="preserve">тароалейское, ул. Кирова, </w:t>
            </w:r>
            <w:r>
              <w:rPr>
                <w:sz w:val="22"/>
                <w:szCs w:val="22"/>
              </w:rPr>
              <w:t>59</w:t>
            </w:r>
            <w:r>
              <w:t xml:space="preserve"> </w:t>
            </w:r>
          </w:p>
          <w:p w:rsidR="00D137FA" w:rsidRDefault="00D137F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телефон </w:t>
            </w:r>
            <w:r>
              <w:rPr>
                <w:sz w:val="22"/>
                <w:szCs w:val="22"/>
              </w:rPr>
              <w:t>8(385 59) 21-4-71</w:t>
            </w:r>
            <w:r>
              <w:t xml:space="preserve"> .</w:t>
            </w:r>
          </w:p>
          <w:p w:rsidR="00D137FA" w:rsidRDefault="00D137F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Руководитель: глава Администрации Герман Евгений Эдуардович</w:t>
            </w:r>
          </w:p>
        </w:tc>
      </w:tr>
      <w:tr w:rsidR="00D137FA" w:rsidTr="00D137F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FA" w:rsidRDefault="00D137F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rPr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sz w:val="22"/>
                <w:szCs w:val="22"/>
              </w:rPr>
              <w:t>Корболихинского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FA" w:rsidRDefault="00D137F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sz w:val="22"/>
                <w:szCs w:val="22"/>
              </w:rPr>
              <w:t xml:space="preserve">Адрес: 658452 Алтайский край, Третьяковский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орболиха</w:t>
            </w:r>
            <w:proofErr w:type="spellEnd"/>
            <w:r>
              <w:rPr>
                <w:sz w:val="22"/>
                <w:szCs w:val="22"/>
              </w:rPr>
              <w:t xml:space="preserve">, ул.Советская, 5 </w:t>
            </w:r>
          </w:p>
          <w:p w:rsidR="00D137FA" w:rsidRDefault="00D137F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sz w:val="22"/>
                <w:szCs w:val="22"/>
              </w:rPr>
              <w:t>телефон 8 (385 59) 29-3-43</w:t>
            </w:r>
          </w:p>
          <w:p w:rsidR="00D137FA" w:rsidRDefault="00D137F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sz w:val="22"/>
                <w:szCs w:val="22"/>
              </w:rPr>
              <w:t xml:space="preserve">Руководитель: глава сельсовета  </w:t>
            </w:r>
          </w:p>
          <w:p w:rsidR="00D137FA" w:rsidRDefault="00D137FA">
            <w:pPr>
              <w:autoSpaceDE w:val="0"/>
              <w:autoSpaceDN w:val="0"/>
              <w:adjustRightInd w:val="0"/>
              <w:jc w:val="both"/>
              <w:outlineLvl w:val="1"/>
            </w:pPr>
            <w:proofErr w:type="spellStart"/>
            <w:r>
              <w:rPr>
                <w:sz w:val="22"/>
                <w:szCs w:val="22"/>
              </w:rPr>
              <w:t>Болдаков</w:t>
            </w:r>
            <w:proofErr w:type="spellEnd"/>
            <w:r>
              <w:rPr>
                <w:sz w:val="22"/>
                <w:szCs w:val="22"/>
              </w:rPr>
              <w:t xml:space="preserve"> Виктор Николаевич  </w:t>
            </w:r>
          </w:p>
        </w:tc>
      </w:tr>
    </w:tbl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jc w:val="right"/>
        <w:rPr>
          <w:bCs/>
          <w:vanish/>
        </w:rPr>
      </w:pPr>
    </w:p>
    <w:p w:rsidR="00D137FA" w:rsidRDefault="00D137FA" w:rsidP="00D137FA">
      <w:pPr>
        <w:rPr>
          <w:bCs/>
          <w:vanish/>
        </w:rPr>
      </w:pPr>
    </w:p>
    <w:p w:rsidR="00D137FA" w:rsidRDefault="00D137FA" w:rsidP="00D137FA">
      <w:pPr>
        <w:pStyle w:val="ConsPlusNormal0"/>
        <w:jc w:val="both"/>
      </w:pPr>
    </w:p>
    <w:p w:rsidR="00D137FA" w:rsidRDefault="00D137FA" w:rsidP="00D137FA">
      <w:pPr>
        <w:pStyle w:val="ConsPlusNormal0"/>
        <w:jc w:val="both"/>
      </w:pPr>
    </w:p>
    <w:p w:rsidR="00D137FA" w:rsidRDefault="00D137FA" w:rsidP="00D137FA">
      <w:pPr>
        <w:pStyle w:val="ConsPlusNormal0"/>
        <w:jc w:val="both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  <w:r>
        <w:t xml:space="preserve"> </w:t>
      </w: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942697" w:rsidRDefault="00942697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942697" w:rsidRDefault="00942697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942697" w:rsidRDefault="00942697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942697" w:rsidRDefault="00942697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</w:pPr>
    </w:p>
    <w:p w:rsidR="00D137FA" w:rsidRPr="003164A1" w:rsidRDefault="00D137FA" w:rsidP="00800721">
      <w:pPr>
        <w:tabs>
          <w:tab w:val="left" w:pos="567"/>
        </w:tabs>
        <w:autoSpaceDE w:val="0"/>
        <w:autoSpaceDN w:val="0"/>
        <w:adjustRightInd w:val="0"/>
        <w:ind w:firstLine="540"/>
        <w:outlineLvl w:val="2"/>
        <w:rPr>
          <w:rFonts w:asciiTheme="minorHAnsi" w:hAnsiTheme="minorHAnsi"/>
        </w:rPr>
      </w:pPr>
    </w:p>
    <w:p w:rsidR="00800721" w:rsidRPr="003164A1" w:rsidRDefault="00800721" w:rsidP="00800721">
      <w:pPr>
        <w:tabs>
          <w:tab w:val="left" w:pos="7088"/>
        </w:tabs>
        <w:autoSpaceDE w:val="0"/>
        <w:autoSpaceDN w:val="0"/>
        <w:adjustRightInd w:val="0"/>
        <w:spacing w:line="240" w:lineRule="exact"/>
        <w:ind w:right="2125"/>
        <w:jc w:val="right"/>
        <w:outlineLvl w:val="2"/>
        <w:rPr>
          <w:rFonts w:asciiTheme="minorHAnsi" w:hAnsiTheme="minorHAnsi"/>
          <w:color w:val="000000"/>
        </w:rPr>
      </w:pPr>
      <w:r>
        <w:rPr>
          <w:color w:val="000000"/>
        </w:rPr>
        <w:t xml:space="preserve">Приложение </w:t>
      </w:r>
      <w:r w:rsidR="00942697">
        <w:rPr>
          <w:rFonts w:asciiTheme="minorHAnsi" w:hAnsiTheme="minorHAnsi"/>
          <w:color w:val="000000"/>
        </w:rPr>
        <w:t>1в</w:t>
      </w:r>
    </w:p>
    <w:p w:rsidR="00800721" w:rsidRPr="00BC0564" w:rsidRDefault="00800721" w:rsidP="00800721">
      <w:pPr>
        <w:spacing w:line="240" w:lineRule="exact"/>
        <w:ind w:left="5670"/>
        <w:rPr>
          <w:color w:val="000000"/>
        </w:rPr>
      </w:pPr>
      <w:r w:rsidRPr="00BC0564">
        <w:rPr>
          <w:color w:val="000000"/>
        </w:rPr>
        <w:t>к Административному регламенту</w:t>
      </w:r>
    </w:p>
    <w:p w:rsidR="00942697" w:rsidRDefault="00942697" w:rsidP="00942697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предоставления муниципальной ус</w:t>
      </w:r>
      <w:r w:rsidR="00800721" w:rsidRPr="00BC0564">
        <w:rPr>
          <w:color w:val="000000"/>
        </w:rPr>
        <w:t>луги</w:t>
      </w:r>
    </w:p>
    <w:p w:rsidR="00942697" w:rsidRPr="00942697" w:rsidRDefault="00942697" w:rsidP="00942697">
      <w:pPr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</w:t>
      </w:r>
      <w:r w:rsidR="00800721" w:rsidRPr="00BC0564">
        <w:rPr>
          <w:color w:val="000000"/>
        </w:rPr>
        <w:t xml:space="preserve"> </w:t>
      </w:r>
      <w:r w:rsidR="00800721" w:rsidRPr="00BC0564">
        <w:rPr>
          <w:rStyle w:val="aff4"/>
          <w:b w:val="0"/>
          <w:color w:val="000000"/>
        </w:rPr>
        <w:t>«</w:t>
      </w:r>
      <w:r w:rsidRPr="00942697">
        <w:rPr>
          <w:rFonts w:ascii="Arial" w:hAnsi="Arial" w:cs="Arial"/>
          <w:bCs/>
          <w:iCs/>
          <w:color w:val="000000"/>
          <w:sz w:val="20"/>
          <w:szCs w:val="20"/>
        </w:rPr>
        <w:t xml:space="preserve">Принятие на учет граждан в качестве </w:t>
      </w:r>
    </w:p>
    <w:p w:rsidR="00800721" w:rsidRPr="00942697" w:rsidRDefault="00942697" w:rsidP="00942697">
      <w:pPr>
        <w:spacing w:line="240" w:lineRule="exact"/>
        <w:ind w:left="5670"/>
        <w:rPr>
          <w:color w:val="000000"/>
          <w:sz w:val="20"/>
          <w:szCs w:val="20"/>
        </w:rPr>
      </w:pPr>
      <w:proofErr w:type="gramStart"/>
      <w:r w:rsidRPr="00942697">
        <w:rPr>
          <w:rFonts w:ascii="Arial" w:hAnsi="Arial" w:cs="Arial"/>
          <w:bCs/>
          <w:iCs/>
          <w:color w:val="000000"/>
          <w:sz w:val="20"/>
          <w:szCs w:val="20"/>
        </w:rPr>
        <w:t>нуждающихся в жилых помещениях</w:t>
      </w:r>
      <w:proofErr w:type="gramEnd"/>
    </w:p>
    <w:p w:rsidR="00942697" w:rsidRPr="00BC0564" w:rsidRDefault="00942697" w:rsidP="00800721">
      <w:pPr>
        <w:spacing w:line="240" w:lineRule="exact"/>
        <w:ind w:left="5670"/>
        <w:rPr>
          <w:color w:val="000000"/>
        </w:rPr>
      </w:pPr>
    </w:p>
    <w:p w:rsidR="00800721" w:rsidRPr="005A4460" w:rsidRDefault="00800721" w:rsidP="00800721">
      <w:pPr>
        <w:jc w:val="right"/>
        <w:rPr>
          <w:rStyle w:val="aff4"/>
          <w:b w:val="0"/>
          <w:bCs w:val="0"/>
        </w:rPr>
      </w:pPr>
    </w:p>
    <w:p w:rsidR="00800721" w:rsidRPr="005A4460" w:rsidRDefault="00800721" w:rsidP="00800721">
      <w:pPr>
        <w:jc w:val="center"/>
      </w:pPr>
      <w:r w:rsidRPr="005A4460">
        <w:rPr>
          <w:rStyle w:val="aff4"/>
          <w:bCs w:val="0"/>
        </w:rPr>
        <w:t xml:space="preserve">Блок-схема последовательности административных процедур при предоставлении </w:t>
      </w:r>
      <w:r w:rsidRPr="005A4460">
        <w:rPr>
          <w:b/>
        </w:rPr>
        <w:t>муниципальной услуги «Присвоение (изменение, аннулирование) адреса объекту недвижимости»</w:t>
      </w:r>
      <w:r w:rsidRPr="005A4460">
        <w:t xml:space="preserve"> </w:t>
      </w:r>
    </w:p>
    <w:p w:rsidR="00800721" w:rsidRDefault="00800721" w:rsidP="00800721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b/>
        </w:rPr>
      </w:pPr>
    </w:p>
    <w:p w:rsidR="00800721" w:rsidRDefault="00216073" w:rsidP="008007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4pt;margin-top:17.7pt;width:152.3pt;height:66pt;z-index:2516454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">
            <v:textbox>
              <w:txbxContent>
                <w:p w:rsidR="00800721" w:rsidRDefault="00800721" w:rsidP="00800721">
                  <w:pPr>
                    <w:jc w:val="center"/>
                  </w:pPr>
                  <w:r>
                    <w:t>Формирование и направление межведомственных запросов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Надпись 2" o:spid="_x0000_s1033" type="#_x0000_t202" style="position:absolute;margin-left:265.25pt;margin-top:17.7pt;width:152.3pt;height:66pt;z-index:251646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">
            <v:textbox>
              <w:txbxContent>
                <w:p w:rsidR="00800721" w:rsidRDefault="00800721" w:rsidP="00800721">
                  <w:pPr>
                    <w:jc w:val="center"/>
                  </w:pPr>
                  <w:r>
                    <w:t>Прием документов для присвоения, изменения и аннулирования адресов</w:t>
                  </w:r>
                </w:p>
              </w:txbxContent>
            </v:textbox>
            <w10:wrap type="square"/>
          </v:shape>
        </w:pict>
      </w:r>
    </w:p>
    <w:p w:rsidR="00800721" w:rsidRDefault="00216073" w:rsidP="00800721">
      <w:r>
        <w:rPr>
          <w:noProof/>
        </w:rPr>
        <w:pict>
          <v:line id="Прямая соединительная линия 11" o:spid="_x0000_s1040" style="position:absolute;flip:y;z-index:251647488;visibility:visible" from="37.15pt,213.45pt" to="398.7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" strokeweight=".5pt">
            <v:stroke joinstyle="miter"/>
          </v:line>
        </w:pict>
      </w:r>
      <w:r>
        <w:rPr>
          <w:noProof/>
        </w:rPr>
        <w:pict>
          <v:line id="Прямая соединительная линия 26" o:spid="_x0000_s1027" style="position:absolute;z-index:251648512;visibility:visible;mso-height-relative:margin" from="211.95pt,289.2pt" to="211.95pt,4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" strokeweight=".5pt">
            <v:stroke joinstyle="miter"/>
          </v:line>
        </w:pict>
      </w:r>
      <w:r>
        <w:rPr>
          <w:noProof/>
        </w:rPr>
        <w:pict>
          <v:shape id="_x0000_s1039" type="#_x0000_t202" style="position:absolute;margin-left:-28.85pt;margin-top:324.45pt;width:481.55pt;height:21.75pt;z-index:2516495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">
            <v:textbox style="mso-next-textbox:#_x0000_s1039;mso-fit-shape-to-text:t">
              <w:txbxContent>
                <w:p w:rsidR="00800721" w:rsidRDefault="00800721" w:rsidP="00800721">
                  <w:pPr>
                    <w:jc w:val="center"/>
                  </w:pPr>
                  <w:r>
                    <w:t>Принятие решения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group id="Группа 25" o:spid="_x0000_s1046" style="position:absolute;margin-left:16.95pt;margin-top:382.95pt;width:362.25pt;height:38.25pt;z-index:251650560" coordsize="46005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1" o:spid="_x0000_s1047" type="#_x0000_t32" style="position:absolute;left:2476500;top:28575;width:0;height:4572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DkxMAAAADbAAAADwAAAGRycy9kb3ducmV2LnhtbESPzQrCMBCE74LvEFbwIprqQaQaRQTR&#10;qz+Ix7VZ22qzqU2s9e2NIHgcZuYbZrZoTCFqqlxuWcFwEIEgTqzOOVVwPKz7ExDOI2ssLJOCNzlY&#10;zNutGcbavnhH9d6nIkDYxagg876MpXRJRgbdwJbEwbvayqAPskqlrvAV4KaQoygaS4M5h4UMS1pl&#10;lNz3T6Pgcb3l5926xNPmck8vz3OvLrY9pbqdZjkF4anx//CvvdUKRkP4fgk/QM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A5MTAAAAA2wAAAA8AAAAAAAAAAAAAAAAA&#10;oQIAAGRycy9kb3ducmV2LnhtbFBLBQYAAAAABAAEAPkAAACOAwAAAAA=&#10;" strokeweight=".5pt">
              <v:stroke endarrow="block" joinstyle="miter"/>
            </v:shape>
            <v:line id="Прямая соединительная линия 22" o:spid="_x0000_s1048" style="position:absolute;flip:y;visibility:visible" from="0,9525" to="4591685,1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CRvcIAAADbAAAADwAAAGRycy9kb3ducmV2LnhtbESPwWrDMBBE74X+g9hCbo1cHxrjRgml&#10;0GAoPTjpB6yljeXEWhlLiZ2/rwKFHoeZecOst7PrxZXG0HlW8LLMQBBrbzpuFfwcPp8LECEiG+w9&#10;k4IbBdhuHh/WWBo/cU3XfWxFgnAoUYGNcSilDNqSw7D0A3Hyjn50GJMcW2lGnBLc9TLPslfpsOO0&#10;YHGgD0v6vL84Bd/Focavql6hoWOFp11jWTdKLZ7m9zcQkeb4H/5rV0ZBnsP9S/o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CRvcIAAADbAAAADwAAAAAAAAAAAAAA&#10;AAChAgAAZHJzL2Rvd25yZXYueG1sUEsFBgAAAAAEAAQA+QAAAJADAAAAAA==&#10;" strokeweight=".5pt">
              <v:stroke joinstyle="miter"/>
            </v:line>
            <v:shape id="Прямая со стрелкой 23" o:spid="_x0000_s1049" type="#_x0000_t32" style="position:absolute;top:19050;width:0;height:4572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7fKMQAAADbAAAADwAAAGRycy9kb3ducmV2LnhtbESPT2vCQBTE7wW/w/KEXqRutFBKzCoi&#10;SHNNWsTjM/vyR7NvY3ZN0m/fLRR6HGbmN0yym0wrBupdY1nBahmBIC6sbrhS8PV5fHkH4TyyxtYy&#10;KfgmB7vt7CnBWNuRMxpyX4kAYRejgtr7LpbSFTUZdEvbEQevtL1BH2RfSd3jGOCmlesoepMGGw4L&#10;NXZ0qKm45Q+j4F5em3N27PD0cblVl8d5MbTpQqnn+bTfgPA0+f/wXzvVCtav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nt8oxAAAANsAAAAPAAAAAAAAAAAA&#10;AAAAAKECAABkcnMvZG93bnJldi54bWxQSwUGAAAAAAQABAD5AAAAkgMAAAAA&#10;" strokeweight=".5pt">
              <v:stroke endarrow="block" joinstyle="miter"/>
            </v:shape>
            <v:shape id="Прямая со стрелкой 24" o:spid="_x0000_s1050" type="#_x0000_t32" style="position:absolute;left:4600575;width:0;height:4572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HXMQAAADbAAAADwAAAGRycy9kb3ducmV2LnhtbESPT2vCQBTE7wW/w/KEXqRulFJKzCoi&#10;SHNNWsTjM/vyR7NvY3ZN0m/fLRR6HGbmN0yym0wrBupdY1nBahmBIC6sbrhS8PV5fHkH4TyyxtYy&#10;KfgmB7vt7CnBWNuRMxpyX4kAYRejgtr7LpbSFTUZdEvbEQevtL1BH2RfSd3jGOCmlesoepMGGw4L&#10;NXZ0qKm45Q+j4F5em3N27PD0cblVl8d5MbTpQqnn+bTfgPA0+f/wXzvVCtav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d0dcxAAAANsAAAAPAAAAAAAAAAAA&#10;AAAAAKECAABkcnMvZG93bnJldi54bWxQSwUGAAAAAAQABAD5AAAAkgMAAAAA&#10;" strokeweight=".5pt">
              <v:stroke endarrow="block" joinstyle="miter"/>
            </v:shape>
          </v:group>
        </w:pict>
      </w:r>
      <w:r>
        <w:rPr>
          <w:noProof/>
        </w:rPr>
        <w:pict>
          <v:shape id="_x0000_s1045" type="#_x0000_t202" style="position:absolute;margin-left:135.8pt;margin-top:422.1pt;width:152.3pt;height:35.55pt;z-index:2516515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">
            <v:textbox style="mso-next-textbox:#_x0000_s1045;mso-fit-shape-to-text:t">
              <w:txbxContent>
                <w:p w:rsidR="00800721" w:rsidRDefault="00800721" w:rsidP="00800721">
                  <w:pPr>
                    <w:jc w:val="center"/>
                  </w:pPr>
                  <w:r>
                    <w:t>Об аннулировании адреса объекта адресации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4" type="#_x0000_t202" style="position:absolute;margin-left:300.75pt;margin-top:421.35pt;width:152.3pt;height:49.35pt;z-index:2516526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">
            <v:textbox style="mso-next-textbox:#_x0000_s1044;mso-fit-shape-to-text:t">
              <w:txbxContent>
                <w:p w:rsidR="00800721" w:rsidRDefault="00800721" w:rsidP="00800721">
                  <w:pPr>
                    <w:jc w:val="center"/>
                  </w:pPr>
                  <w:r>
                    <w:t>Об отказе в предоставлении муниципальной услуги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3" type="#_x0000_t202" style="position:absolute;margin-left:-28.5pt;margin-top:423.8pt;width:152.3pt;height:35.55pt;z-index:25165363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">
            <v:textbox style="mso-next-textbox:#_x0000_s1043;mso-fit-shape-to-text:t">
              <w:txbxContent>
                <w:p w:rsidR="00800721" w:rsidRDefault="00800721" w:rsidP="00800721">
                  <w:pPr>
                    <w:jc w:val="center"/>
                  </w:pPr>
                  <w:r>
                    <w:t>О присвоении объекту адресации адреса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Прямая соединительная линия 17" o:spid="_x0000_s1028" style="position:absolute;z-index:251654656;visibility:visible" from="231.75pt,162.75pt" to="231.7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" strokeweight=".5pt">
            <v:stroke joinstyle="miter"/>
          </v:line>
        </w:pict>
      </w:r>
      <w:r>
        <w:rPr>
          <w:noProof/>
        </w:rPr>
        <w:pict>
          <v:shape id="Прямая со стрелкой 14" o:spid="_x0000_s1029" type="#_x0000_t32" style="position:absolute;margin-left:231.75pt;margin-top:215.25pt;width:0;height:3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15" o:spid="_x0000_s1042" type="#_x0000_t32" style="position:absolute;margin-left:399.05pt;margin-top:213pt;width:0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12" o:spid="_x0000_s1041" type="#_x0000_t32" style="position:absolute;margin-left:37.2pt;margin-top:214.95pt;width:0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" strokeweight=".5pt">
            <v:stroke endarrow="block" joinstyle="miter"/>
          </v:shape>
        </w:pict>
      </w:r>
      <w:r>
        <w:rPr>
          <w:noProof/>
        </w:rPr>
        <w:pict>
          <v:shape id="_x0000_s1036" type="#_x0000_t202" style="position:absolute;margin-left:-28.8pt;margin-top:251.05pt;width:152.3pt;height:35.55pt;z-index:251658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">
            <v:textbox style="mso-next-textbox:#_x0000_s1036;mso-fit-shape-to-text:t">
              <w:txbxContent>
                <w:p w:rsidR="00800721" w:rsidRDefault="00800721" w:rsidP="00800721">
                  <w:pPr>
                    <w:jc w:val="center"/>
                  </w:pPr>
                  <w:r>
                    <w:t>О присвоении объекту адресации адреса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8" type="#_x0000_t202" style="position:absolute;margin-left:135.5pt;margin-top:249.35pt;width:152.3pt;height:35.55pt;z-index:2516597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">
            <v:textbox style="mso-next-textbox:#_x0000_s1038;mso-fit-shape-to-text:t">
              <w:txbxContent>
                <w:p w:rsidR="00800721" w:rsidRDefault="00800721" w:rsidP="00800721">
                  <w:pPr>
                    <w:jc w:val="center"/>
                  </w:pPr>
                  <w:r>
                    <w:t>Об аннулировании адреса объекта адресации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7" type="#_x0000_t202" style="position:absolute;margin-left:300.45pt;margin-top:248.6pt;width:152.3pt;height:49.35pt;z-index:25166080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">
            <v:textbox style="mso-next-textbox:#_x0000_s1037;mso-fit-shape-to-text:t">
              <w:txbxContent>
                <w:p w:rsidR="00800721" w:rsidRDefault="00800721" w:rsidP="00800721">
                  <w:pPr>
                    <w:jc w:val="center"/>
                  </w:pPr>
                  <w:r>
                    <w:t>Об отказе в предоставлении муниципальной услуги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Прямая соединительная линия 10" o:spid="_x0000_s1030" style="position:absolute;z-index:251661824;visibility:visible" from="229.95pt,32.7pt" to="229.95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" strokeweight=".5pt">
            <v:stroke joinstyle="miter"/>
          </v:lin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9" o:spid="_x0000_s1031" type="#_x0000_t34" style="position:absolute;margin-left:73.95pt;margin-top:53.7pt;width:81pt;height:93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" strokeweight=".5pt">
            <v:stroke endarrow="block"/>
          </v:shape>
        </w:pict>
      </w:r>
      <w:r>
        <w:rPr>
          <w:noProof/>
        </w:rPr>
        <w:pict>
          <v:shape id="_x0000_s1035" type="#_x0000_t202" style="position:absolute;margin-left:154.9pt;margin-top:103.95pt;width:152.3pt;height:76.95pt;z-index:2516638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">
            <v:textbox style="mso-next-textbox:#_x0000_s1035;mso-fit-shape-to-text:t">
              <w:txbxContent>
                <w:p w:rsidR="00800721" w:rsidRDefault="00800721" w:rsidP="00800721">
                  <w:pPr>
                    <w:jc w:val="center"/>
                  </w:pPr>
                  <w:r>
                    <w:t>Предварительная правовая оценка документов специалистом, подготовка проекта решения</w:t>
                  </w:r>
                </w:p>
              </w:txbxContent>
            </v:textbox>
            <w10:wrap type="square"/>
          </v:shape>
        </w:pict>
      </w:r>
    </w:p>
    <w:p w:rsidR="00800721" w:rsidRDefault="00800721" w:rsidP="00800721">
      <w:pPr>
        <w:tabs>
          <w:tab w:val="left" w:pos="4239"/>
        </w:tabs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800721" w:rsidRPr="00800721" w:rsidRDefault="00216073" w:rsidP="00800721">
      <w:pPr>
        <w:tabs>
          <w:tab w:val="left" w:pos="4239"/>
        </w:tabs>
        <w:autoSpaceDE w:val="0"/>
        <w:autoSpaceDN w:val="0"/>
        <w:adjustRightInd w:val="0"/>
        <w:ind w:firstLine="540"/>
        <w:outlineLvl w:val="2"/>
        <w:rPr>
          <w:rFonts w:asciiTheme="minorHAnsi" w:hAnsiTheme="minorHAnsi"/>
          <w:b/>
        </w:rPr>
      </w:pPr>
      <w:r w:rsidRPr="00216073">
        <w:rPr>
          <w:noProof/>
        </w:rPr>
        <w:pict>
          <v:line id="Прямая соединительная линия 8" o:spid="_x0000_s1032" style="position:absolute;left:0;text-align:left;z-index:251664896;visibility:visible" from="190.9pt,1.05pt" to="282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" strokeweight=".5pt">
            <v:stroke joinstyle="miter"/>
          </v:line>
        </w:pict>
      </w:r>
      <w:r w:rsidRPr="00216073">
        <w:rPr>
          <w:noProof/>
        </w:rPr>
        <w:pict>
          <v:shape id="Прямая со стрелкой 193" o:spid="_x0000_s1052" type="#_x0000_t32" style="position:absolute;left:0;text-align:left;margin-left:4.5pt;margin-top:410.4pt;width:45pt;height:0;rotation:90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" adj="-53784,-1,-53784" strokeweight=".5pt">
            <v:stroke endarrow="block" joinstyle="miter"/>
          </v:shape>
        </w:pict>
      </w:r>
      <w:r w:rsidRPr="00216073">
        <w:rPr>
          <w:noProof/>
        </w:rPr>
        <w:pict>
          <v:shape id="Прямая со стрелкой 194" o:spid="_x0000_s1053" type="#_x0000_t32" style="position:absolute;left:0;text-align:left;margin-left:184.5pt;margin-top:410.4pt;width:45pt;height:0;rotation:9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" adj="-140184,-1,-140184" strokeweight=".5pt">
            <v:stroke endarrow="block" joinstyle="miter"/>
          </v:shape>
        </w:pict>
      </w:r>
      <w:r w:rsidRPr="00216073">
        <w:rPr>
          <w:noProof/>
        </w:rPr>
        <w:pict>
          <v:shape id="Прямая со стрелкой 195" o:spid="_x0000_s1054" type="#_x0000_t32" style="position:absolute;left:0;text-align:left;margin-left:373.5pt;margin-top:419.4pt;width:27pt;height:0;rotation:90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" adj="-377640,-1,-377640" strokeweight=".5pt">
            <v:stroke endarrow="block" joinstyle="miter"/>
          </v:shape>
        </w:pict>
      </w:r>
      <w:r w:rsidRPr="00216073">
        <w:rPr>
          <w:noProof/>
        </w:rPr>
        <w:pict>
          <v:shape id="_x0000_s1051" type="#_x0000_t202" style="position:absolute;left:0;text-align:left;margin-left:-27pt;margin-top:430.75pt;width:481.55pt;height:26.55pt;z-index:2516689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">
            <v:textbox style="mso-next-textbox:#_x0000_s1051">
              <w:txbxContent>
                <w:p w:rsidR="00800721" w:rsidRDefault="00800721" w:rsidP="00800721">
                  <w:pPr>
                    <w:jc w:val="center"/>
                  </w:pPr>
                  <w:r>
                    <w:t>Направление заявителю уведомления о принятом решении</w:t>
                  </w:r>
                </w:p>
              </w:txbxContent>
            </v:textbox>
            <w10:wrap type="square"/>
          </v:shape>
        </w:pict>
      </w:r>
    </w:p>
    <w:p w:rsidR="00800721" w:rsidRPr="003164A1" w:rsidRDefault="00800721" w:rsidP="00800721">
      <w:pPr>
        <w:tabs>
          <w:tab w:val="left" w:pos="7088"/>
        </w:tabs>
        <w:autoSpaceDE w:val="0"/>
        <w:autoSpaceDN w:val="0"/>
        <w:adjustRightInd w:val="0"/>
        <w:spacing w:line="240" w:lineRule="exact"/>
        <w:ind w:right="2125"/>
        <w:jc w:val="right"/>
        <w:outlineLvl w:val="2"/>
        <w:rPr>
          <w:rFonts w:asciiTheme="minorHAnsi" w:hAnsiTheme="minorHAnsi"/>
          <w:color w:val="000000"/>
        </w:rPr>
      </w:pPr>
      <w:r>
        <w:rPr>
          <w:color w:val="000000"/>
        </w:rPr>
        <w:t xml:space="preserve">Приложение </w:t>
      </w:r>
      <w:r>
        <w:rPr>
          <w:rFonts w:asciiTheme="minorHAnsi" w:hAnsiTheme="minorHAnsi"/>
          <w:color w:val="000000"/>
        </w:rPr>
        <w:t>3</w:t>
      </w:r>
    </w:p>
    <w:p w:rsidR="00800721" w:rsidRDefault="00800721" w:rsidP="00800721">
      <w:pPr>
        <w:spacing w:line="240" w:lineRule="exact"/>
        <w:ind w:left="5670"/>
        <w:rPr>
          <w:color w:val="000000"/>
        </w:rPr>
      </w:pPr>
    </w:p>
    <w:p w:rsidR="00800721" w:rsidRDefault="00800721" w:rsidP="00800721">
      <w:pPr>
        <w:autoSpaceDE w:val="0"/>
        <w:autoSpaceDN w:val="0"/>
        <w:adjustRightInd w:val="0"/>
        <w:outlineLvl w:val="2"/>
        <w:rPr>
          <w:color w:val="000000"/>
        </w:rPr>
      </w:pPr>
    </w:p>
    <w:p w:rsidR="00800721" w:rsidRPr="003164A1" w:rsidRDefault="00800721" w:rsidP="00800721">
      <w:pPr>
        <w:autoSpaceDE w:val="0"/>
        <w:autoSpaceDN w:val="0"/>
        <w:adjustRightInd w:val="0"/>
        <w:outlineLvl w:val="2"/>
        <w:rPr>
          <w:rFonts w:asciiTheme="minorHAnsi" w:hAnsiTheme="minorHAnsi"/>
        </w:rPr>
      </w:pPr>
    </w:p>
    <w:p w:rsidR="00800721" w:rsidRDefault="00800721" w:rsidP="00800721">
      <w:pPr>
        <w:autoSpaceDE w:val="0"/>
        <w:autoSpaceDN w:val="0"/>
        <w:adjustRightInd w:val="0"/>
        <w:outlineLvl w:val="2"/>
      </w:pPr>
      <w:r w:rsidRPr="005A4460">
        <w:t xml:space="preserve"> </w:t>
      </w:r>
    </w:p>
    <w:p w:rsidR="00800721" w:rsidRPr="005A4460" w:rsidRDefault="00800721" w:rsidP="00800721">
      <w:pPr>
        <w:autoSpaceDE w:val="0"/>
        <w:autoSpaceDN w:val="0"/>
        <w:adjustRightInd w:val="0"/>
        <w:ind w:firstLine="540"/>
        <w:jc w:val="center"/>
        <w:outlineLvl w:val="2"/>
      </w:pPr>
    </w:p>
    <w:p w:rsidR="00800721" w:rsidRPr="005A4460" w:rsidRDefault="00800721" w:rsidP="00800721">
      <w:pPr>
        <w:autoSpaceDE w:val="0"/>
        <w:autoSpaceDN w:val="0"/>
        <w:adjustRightInd w:val="0"/>
        <w:ind w:firstLine="540"/>
        <w:outlineLvl w:val="2"/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jc w:val="right"/>
        <w:rPr>
          <w:bCs/>
          <w:vanish/>
        </w:rPr>
      </w:pPr>
    </w:p>
    <w:p w:rsidR="00800721" w:rsidRDefault="00800721" w:rsidP="00800721">
      <w:pPr>
        <w:rPr>
          <w:bCs/>
          <w:vanish/>
        </w:rPr>
      </w:pPr>
    </w:p>
    <w:p w:rsidR="00800721" w:rsidRDefault="00800721" w:rsidP="00800721">
      <w:pPr>
        <w:pStyle w:val="ConsPlusNormal0"/>
        <w:jc w:val="both"/>
      </w:pPr>
    </w:p>
    <w:p w:rsidR="00800721" w:rsidRDefault="00800721" w:rsidP="00800721">
      <w:pPr>
        <w:pStyle w:val="ConsPlusNormal0"/>
        <w:jc w:val="both"/>
      </w:pPr>
    </w:p>
    <w:p w:rsidR="00800721" w:rsidRDefault="00800721" w:rsidP="00800721">
      <w:pPr>
        <w:pStyle w:val="ConsPlusNormal0"/>
        <w:jc w:val="both"/>
      </w:pPr>
    </w:p>
    <w:p w:rsidR="00800721" w:rsidRDefault="00800721" w:rsidP="00800721">
      <w:pPr>
        <w:pStyle w:val="ConsPlusNormal0"/>
        <w:jc w:val="both"/>
      </w:pPr>
    </w:p>
    <w:p w:rsidR="00800721" w:rsidRDefault="00800721" w:rsidP="00800721">
      <w:pPr>
        <w:pStyle w:val="ConsPlusNormal0"/>
        <w:jc w:val="both"/>
      </w:pPr>
    </w:p>
    <w:p w:rsidR="00800721" w:rsidRDefault="00800721" w:rsidP="00800721">
      <w:pPr>
        <w:widowControl w:val="0"/>
        <w:suppressAutoHyphens/>
        <w:autoSpaceDE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00721" w:rsidRDefault="00800721" w:rsidP="00800721">
      <w:pPr>
        <w:widowControl w:val="0"/>
        <w:suppressAutoHyphens/>
        <w:autoSpaceDE w:val="0"/>
        <w:ind w:firstLine="540"/>
        <w:rPr>
          <w:sz w:val="28"/>
          <w:szCs w:val="28"/>
        </w:rPr>
      </w:pPr>
    </w:p>
    <w:p w:rsidR="00800721" w:rsidRDefault="00800721" w:rsidP="00800721">
      <w:pPr>
        <w:widowControl w:val="0"/>
        <w:suppressAutoHyphens/>
        <w:autoSpaceDE w:val="0"/>
        <w:ind w:firstLine="540"/>
        <w:rPr>
          <w:sz w:val="28"/>
          <w:szCs w:val="28"/>
        </w:rPr>
      </w:pPr>
    </w:p>
    <w:p w:rsidR="00800721" w:rsidRDefault="00800721" w:rsidP="00800721">
      <w:pPr>
        <w:widowControl w:val="0"/>
        <w:suppressAutoHyphens/>
        <w:autoSpaceDE w:val="0"/>
        <w:ind w:firstLine="540"/>
        <w:rPr>
          <w:sz w:val="28"/>
          <w:szCs w:val="28"/>
        </w:rPr>
      </w:pPr>
    </w:p>
    <w:p w:rsidR="00800721" w:rsidRDefault="00800721" w:rsidP="00800721">
      <w:pPr>
        <w:widowControl w:val="0"/>
        <w:suppressAutoHyphens/>
        <w:autoSpaceDE w:val="0"/>
        <w:ind w:firstLine="540"/>
        <w:rPr>
          <w:sz w:val="28"/>
          <w:szCs w:val="28"/>
        </w:rPr>
      </w:pPr>
    </w:p>
    <w:p w:rsidR="00800721" w:rsidRDefault="00800721" w:rsidP="00800721">
      <w:pPr>
        <w:widowControl w:val="0"/>
        <w:suppressAutoHyphens/>
        <w:autoSpaceDE w:val="0"/>
        <w:ind w:firstLine="540"/>
        <w:rPr>
          <w:sz w:val="28"/>
          <w:szCs w:val="28"/>
        </w:rPr>
      </w:pPr>
    </w:p>
    <w:p w:rsidR="00800721" w:rsidRDefault="00800721" w:rsidP="00800721">
      <w:pPr>
        <w:widowControl w:val="0"/>
        <w:suppressAutoHyphens/>
        <w:autoSpaceDE w:val="0"/>
        <w:ind w:firstLine="540"/>
        <w:rPr>
          <w:sz w:val="28"/>
          <w:szCs w:val="28"/>
        </w:rPr>
      </w:pPr>
    </w:p>
    <w:p w:rsidR="00800721" w:rsidRDefault="00800721" w:rsidP="00800721">
      <w:pPr>
        <w:widowControl w:val="0"/>
        <w:suppressAutoHyphens/>
        <w:autoSpaceDE w:val="0"/>
        <w:ind w:firstLine="540"/>
        <w:rPr>
          <w:sz w:val="28"/>
          <w:szCs w:val="28"/>
        </w:rPr>
      </w:pPr>
    </w:p>
    <w:p w:rsidR="00800721" w:rsidRDefault="00800721" w:rsidP="00800721">
      <w:pPr>
        <w:widowControl w:val="0"/>
        <w:suppressAutoHyphens/>
        <w:autoSpaceDE w:val="0"/>
        <w:ind w:firstLine="540"/>
        <w:rPr>
          <w:sz w:val="28"/>
          <w:szCs w:val="28"/>
        </w:rPr>
      </w:pPr>
    </w:p>
    <w:p w:rsidR="00F23CD8" w:rsidRDefault="00F23CD8" w:rsidP="005D01B9">
      <w:pPr>
        <w:ind w:firstLine="709"/>
        <w:jc w:val="both"/>
        <w:rPr>
          <w:color w:val="000000"/>
          <w:sz w:val="28"/>
          <w:szCs w:val="28"/>
        </w:rPr>
      </w:pPr>
    </w:p>
    <w:p w:rsidR="00800721" w:rsidRDefault="00800721" w:rsidP="005D01B9">
      <w:pPr>
        <w:ind w:firstLine="709"/>
        <w:jc w:val="both"/>
        <w:rPr>
          <w:color w:val="000000"/>
          <w:sz w:val="28"/>
          <w:szCs w:val="28"/>
        </w:rPr>
      </w:pPr>
    </w:p>
    <w:p w:rsidR="00800721" w:rsidRDefault="00800721" w:rsidP="005D01B9">
      <w:pPr>
        <w:ind w:firstLine="709"/>
        <w:jc w:val="both"/>
        <w:rPr>
          <w:color w:val="000000"/>
          <w:sz w:val="28"/>
          <w:szCs w:val="28"/>
        </w:rPr>
      </w:pPr>
    </w:p>
    <w:p w:rsidR="00800721" w:rsidRDefault="00800721" w:rsidP="00910453">
      <w:pPr>
        <w:jc w:val="right"/>
        <w:rPr>
          <w:bCs/>
          <w:color w:val="000000"/>
          <w:sz w:val="28"/>
          <w:szCs w:val="28"/>
        </w:rPr>
      </w:pPr>
    </w:p>
    <w:p w:rsidR="00800721" w:rsidRDefault="00800721" w:rsidP="00910453">
      <w:pPr>
        <w:jc w:val="right"/>
        <w:rPr>
          <w:bCs/>
          <w:color w:val="000000"/>
          <w:sz w:val="28"/>
          <w:szCs w:val="28"/>
        </w:rPr>
      </w:pPr>
    </w:p>
    <w:p w:rsidR="00800721" w:rsidRDefault="00800721" w:rsidP="00910453">
      <w:pPr>
        <w:jc w:val="right"/>
        <w:rPr>
          <w:bCs/>
          <w:color w:val="000000"/>
          <w:sz w:val="28"/>
          <w:szCs w:val="28"/>
        </w:rPr>
      </w:pPr>
    </w:p>
    <w:p w:rsidR="00800721" w:rsidRDefault="00800721" w:rsidP="00910453">
      <w:pPr>
        <w:jc w:val="right"/>
        <w:rPr>
          <w:bCs/>
          <w:color w:val="000000"/>
          <w:sz w:val="28"/>
          <w:szCs w:val="28"/>
        </w:rPr>
      </w:pPr>
    </w:p>
    <w:p w:rsidR="00800721" w:rsidRDefault="00800721" w:rsidP="00910453">
      <w:pPr>
        <w:jc w:val="right"/>
        <w:rPr>
          <w:bCs/>
          <w:color w:val="000000"/>
          <w:sz w:val="28"/>
          <w:szCs w:val="28"/>
        </w:rPr>
      </w:pPr>
    </w:p>
    <w:p w:rsidR="00942697" w:rsidRDefault="00942697" w:rsidP="00910453">
      <w:pPr>
        <w:jc w:val="right"/>
        <w:rPr>
          <w:bCs/>
          <w:color w:val="000000"/>
          <w:sz w:val="28"/>
          <w:szCs w:val="28"/>
        </w:rPr>
      </w:pPr>
    </w:p>
    <w:p w:rsidR="00942697" w:rsidRDefault="00942697" w:rsidP="00910453">
      <w:pPr>
        <w:jc w:val="right"/>
        <w:rPr>
          <w:bCs/>
          <w:color w:val="000000"/>
          <w:sz w:val="28"/>
          <w:szCs w:val="28"/>
        </w:rPr>
      </w:pPr>
    </w:p>
    <w:p w:rsidR="00942697" w:rsidRDefault="00942697" w:rsidP="00910453">
      <w:pPr>
        <w:jc w:val="right"/>
        <w:rPr>
          <w:bCs/>
          <w:color w:val="000000"/>
          <w:sz w:val="28"/>
          <w:szCs w:val="28"/>
        </w:rPr>
      </w:pPr>
    </w:p>
    <w:p w:rsidR="00942697" w:rsidRDefault="00942697" w:rsidP="00910453">
      <w:pPr>
        <w:jc w:val="right"/>
        <w:rPr>
          <w:bCs/>
          <w:color w:val="000000"/>
          <w:sz w:val="28"/>
          <w:szCs w:val="28"/>
        </w:rPr>
      </w:pPr>
    </w:p>
    <w:p w:rsidR="00910453" w:rsidRDefault="00910453" w:rsidP="00910453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1</w:t>
      </w:r>
    </w:p>
    <w:p w:rsidR="00910453" w:rsidRDefault="00910453" w:rsidP="0091045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910453" w:rsidRDefault="00910453" w:rsidP="0091045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10453" w:rsidRDefault="00910453" w:rsidP="00910453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910453" w:rsidRDefault="00910453" w:rsidP="00910453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910453" w:rsidRDefault="00910453" w:rsidP="0091045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 принятии на учет граждан </w:t>
      </w:r>
    </w:p>
    <w:p w:rsidR="00910453" w:rsidRDefault="00910453" w:rsidP="00910453">
      <w:pPr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 качестве нуждающихся в жилых помещениях</w:t>
      </w:r>
      <w:proofErr w:type="gramEnd"/>
    </w:p>
    <w:p w:rsidR="00910453" w:rsidRDefault="00910453" w:rsidP="0091045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____________________________________________________________</w:t>
      </w:r>
    </w:p>
    <w:p w:rsidR="00910453" w:rsidRDefault="00910453" w:rsidP="00910453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910453" w:rsidRDefault="00910453" w:rsidP="00910453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910453" w:rsidRDefault="00910453" w:rsidP="00910453">
      <w:pPr>
        <w:jc w:val="right"/>
        <w:rPr>
          <w:bCs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bookmarkStart w:id="1" w:name="_Hlk86080075"/>
      <w:r>
        <w:t>Кому _________________________________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bookmarkEnd w:id="1"/>
    <w:p w:rsidR="00910453" w:rsidRDefault="00910453" w:rsidP="00910453">
      <w:pPr>
        <w:spacing w:line="360" w:lineRule="auto"/>
        <w:ind w:firstLine="709"/>
        <w:jc w:val="both"/>
        <w:rPr>
          <w:sz w:val="28"/>
          <w:szCs w:val="28"/>
        </w:rPr>
      </w:pPr>
    </w:p>
    <w:p w:rsidR="00910453" w:rsidRDefault="00910453" w:rsidP="0091045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</w:p>
    <w:p w:rsidR="00910453" w:rsidRDefault="00910453" w:rsidP="009104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10453" w:rsidRDefault="00910453" w:rsidP="0091045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910453" w:rsidRDefault="00910453" w:rsidP="0091045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жилых помещениях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 ________________ </w:t>
      </w:r>
    </w:p>
    <w:p w:rsidR="00910453" w:rsidRDefault="00910453" w:rsidP="00910453">
      <w:pPr>
        <w:ind w:firstLine="709"/>
        <w:jc w:val="center"/>
        <w:rPr>
          <w:b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910453" w:rsidRDefault="00910453" w:rsidP="0091045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910453" w:rsidRDefault="00910453" w:rsidP="00910453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проживающих членов семьи: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</w:p>
    <w:p w:rsidR="00910453" w:rsidRDefault="00910453" w:rsidP="00910453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принятия на учет:___ ___ 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в очереди: 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(должность                                                         (подпись)                    (расшифровка подписи)</w:t>
      </w:r>
      <w:proofErr w:type="gramEnd"/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принявшего</w:t>
      </w:r>
      <w:proofErr w:type="gramEnd"/>
      <w:r>
        <w:t xml:space="preserve"> решение)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lastRenderedPageBreak/>
        <w:t>«__»  _______________ 20__ г.</w:t>
      </w:r>
    </w:p>
    <w:p w:rsidR="00910453" w:rsidRPr="00F23CD8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rPr>
          <w:sz w:val="28"/>
          <w:szCs w:val="28"/>
        </w:rPr>
        <w:t>М.П.</w:t>
      </w:r>
    </w:p>
    <w:p w:rsidR="00910453" w:rsidRDefault="00910453" w:rsidP="00910453">
      <w:pPr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910453" w:rsidRDefault="00910453" w:rsidP="0091045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910453" w:rsidRDefault="00910453" w:rsidP="0091045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10453" w:rsidRDefault="00910453" w:rsidP="00910453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910453" w:rsidRDefault="00910453" w:rsidP="00910453">
      <w:pPr>
        <w:spacing w:line="360" w:lineRule="auto"/>
        <w:ind w:firstLine="709"/>
        <w:jc w:val="center"/>
        <w:rPr>
          <w:sz w:val="28"/>
          <w:szCs w:val="28"/>
        </w:rPr>
      </w:pPr>
    </w:p>
    <w:p w:rsidR="00910453" w:rsidRDefault="00910453" w:rsidP="0091045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уведомления об учете граждан,</w:t>
      </w:r>
    </w:p>
    <w:p w:rsidR="00910453" w:rsidRDefault="00910453" w:rsidP="00910453">
      <w:pPr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нуждающихся в жилых помещениях</w:t>
      </w:r>
      <w:proofErr w:type="gramEnd"/>
    </w:p>
    <w:p w:rsidR="00910453" w:rsidRDefault="00910453" w:rsidP="0091045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____________________________________________________________</w:t>
      </w:r>
    </w:p>
    <w:p w:rsidR="00910453" w:rsidRDefault="00910453" w:rsidP="00910453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910453" w:rsidRDefault="00910453" w:rsidP="00910453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910453" w:rsidRDefault="00910453" w:rsidP="00910453">
      <w:pPr>
        <w:jc w:val="right"/>
        <w:rPr>
          <w:bCs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910453" w:rsidRDefault="00910453" w:rsidP="00910453">
      <w:pPr>
        <w:spacing w:line="360" w:lineRule="auto"/>
        <w:ind w:firstLine="709"/>
        <w:jc w:val="both"/>
        <w:rPr>
          <w:sz w:val="28"/>
          <w:szCs w:val="28"/>
        </w:rPr>
      </w:pPr>
    </w:p>
    <w:p w:rsidR="00910453" w:rsidRDefault="00910453" w:rsidP="0091045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</w:p>
    <w:p w:rsidR="00910453" w:rsidRDefault="00910453" w:rsidP="009104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910453" w:rsidRDefault="00910453" w:rsidP="0091045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учете граждан, нуждающихся в жилых помещениях</w:t>
      </w:r>
    </w:p>
    <w:p w:rsidR="00910453" w:rsidRDefault="00910453" w:rsidP="00910453">
      <w:pPr>
        <w:ind w:firstLine="709"/>
        <w:jc w:val="center"/>
        <w:rPr>
          <w:b/>
          <w:bCs/>
          <w:sz w:val="28"/>
          <w:szCs w:val="28"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 ________________ </w:t>
      </w:r>
    </w:p>
    <w:p w:rsidR="00910453" w:rsidRDefault="00910453" w:rsidP="00910453">
      <w:pPr>
        <w:ind w:firstLine="709"/>
        <w:jc w:val="center"/>
        <w:rPr>
          <w:b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 № ______ информируем о нахождении на учете в качестве нуждающихся в жилых помещениях:</w:t>
      </w:r>
    </w:p>
    <w:p w:rsidR="00910453" w:rsidRDefault="00910453" w:rsidP="0091045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910453" w:rsidRDefault="00910453" w:rsidP="00910453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принятия на учет:___ ___ 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в очереди: 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(должность                                                         (подпись)                    (расшифровка подписи)</w:t>
      </w:r>
      <w:proofErr w:type="gramEnd"/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принявшего</w:t>
      </w:r>
      <w:proofErr w:type="gramEnd"/>
      <w:r>
        <w:t xml:space="preserve"> решение)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910453" w:rsidRDefault="00910453" w:rsidP="00910453">
      <w:pPr>
        <w:spacing w:line="360" w:lineRule="auto"/>
        <w:rPr>
          <w:sz w:val="28"/>
          <w:szCs w:val="28"/>
        </w:rPr>
        <w:sectPr w:rsidR="00910453">
          <w:pgSz w:w="11906" w:h="16838"/>
          <w:pgMar w:top="1134" w:right="991" w:bottom="1134" w:left="1134" w:header="709" w:footer="709" w:gutter="0"/>
          <w:cols w:space="720"/>
        </w:sectPr>
      </w:pPr>
    </w:p>
    <w:p w:rsidR="00910453" w:rsidRDefault="00910453" w:rsidP="00910453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3</w:t>
      </w:r>
    </w:p>
    <w:p w:rsidR="00910453" w:rsidRDefault="00910453" w:rsidP="0091045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910453" w:rsidRDefault="00910453" w:rsidP="0091045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10453" w:rsidRDefault="00910453" w:rsidP="00910453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910453" w:rsidRDefault="00910453" w:rsidP="00910453">
      <w:pPr>
        <w:ind w:firstLine="709"/>
        <w:jc w:val="center"/>
        <w:rPr>
          <w:b/>
          <w:bCs/>
          <w:sz w:val="28"/>
          <w:szCs w:val="28"/>
        </w:rPr>
      </w:pPr>
    </w:p>
    <w:p w:rsidR="00910453" w:rsidRDefault="00910453" w:rsidP="0091045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уведомления о снятии с учета граждан, </w:t>
      </w:r>
    </w:p>
    <w:p w:rsidR="00910453" w:rsidRDefault="00910453" w:rsidP="00910453">
      <w:pPr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нуждающихся в жилых помещениях</w:t>
      </w:r>
      <w:proofErr w:type="gramEnd"/>
    </w:p>
    <w:p w:rsidR="00910453" w:rsidRDefault="00910453" w:rsidP="0091045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____________________________________________________________</w:t>
      </w:r>
    </w:p>
    <w:p w:rsidR="00910453" w:rsidRDefault="00910453" w:rsidP="00910453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910453" w:rsidRDefault="00910453" w:rsidP="00910453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910453" w:rsidRDefault="00910453" w:rsidP="00910453">
      <w:pPr>
        <w:jc w:val="right"/>
        <w:rPr>
          <w:bCs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910453" w:rsidRDefault="00910453" w:rsidP="00910453">
      <w:pPr>
        <w:spacing w:line="360" w:lineRule="auto"/>
        <w:ind w:firstLine="709"/>
        <w:jc w:val="both"/>
        <w:rPr>
          <w:sz w:val="28"/>
          <w:szCs w:val="28"/>
        </w:rPr>
      </w:pPr>
    </w:p>
    <w:p w:rsidR="00910453" w:rsidRDefault="00910453" w:rsidP="0091045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</w:p>
    <w:p w:rsidR="00910453" w:rsidRDefault="00910453" w:rsidP="009104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 ________________ </w:t>
      </w:r>
    </w:p>
    <w:p w:rsidR="00910453" w:rsidRDefault="00910453" w:rsidP="00910453">
      <w:pPr>
        <w:ind w:firstLine="709"/>
        <w:jc w:val="center"/>
        <w:rPr>
          <w:b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 № ______ информируем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снятии с учета граждан в качестве нуждающихся в жилых помещениях:</w:t>
      </w:r>
    </w:p>
    <w:p w:rsidR="00910453" w:rsidRDefault="00910453" w:rsidP="0091045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910453" w:rsidRDefault="00910453" w:rsidP="00910453">
      <w:pPr>
        <w:ind w:firstLine="709"/>
        <w:jc w:val="both"/>
        <w:rPr>
          <w:sz w:val="28"/>
          <w:szCs w:val="28"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(должность                                                         (подпись)                    (расшифровка подписи)</w:t>
      </w:r>
      <w:proofErr w:type="gramEnd"/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принявшего</w:t>
      </w:r>
      <w:proofErr w:type="gramEnd"/>
      <w:r>
        <w:t xml:space="preserve"> решение)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910453" w:rsidRDefault="00910453" w:rsidP="00910453">
      <w:pPr>
        <w:spacing w:line="360" w:lineRule="auto"/>
        <w:rPr>
          <w:sz w:val="28"/>
          <w:szCs w:val="28"/>
        </w:rPr>
        <w:sectPr w:rsidR="00910453">
          <w:pgSz w:w="11906" w:h="16838"/>
          <w:pgMar w:top="1134" w:right="991" w:bottom="1134" w:left="1134" w:header="709" w:footer="709" w:gutter="0"/>
          <w:cols w:space="720"/>
        </w:sectPr>
      </w:pPr>
    </w:p>
    <w:p w:rsidR="00910453" w:rsidRDefault="00910453" w:rsidP="00910453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4</w:t>
      </w:r>
    </w:p>
    <w:p w:rsidR="00910453" w:rsidRDefault="00910453" w:rsidP="0091045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910453" w:rsidRDefault="00910453" w:rsidP="0091045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10453" w:rsidRDefault="00910453" w:rsidP="00910453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910453" w:rsidRDefault="00910453" w:rsidP="00910453">
      <w:pPr>
        <w:jc w:val="center"/>
        <w:rPr>
          <w:b/>
          <w:sz w:val="28"/>
          <w:szCs w:val="28"/>
        </w:rPr>
      </w:pPr>
    </w:p>
    <w:p w:rsidR="00910453" w:rsidRDefault="00910453" w:rsidP="00910453">
      <w:pPr>
        <w:jc w:val="center"/>
        <w:rPr>
          <w:b/>
          <w:sz w:val="28"/>
          <w:szCs w:val="28"/>
        </w:rPr>
      </w:pPr>
    </w:p>
    <w:p w:rsidR="00910453" w:rsidRDefault="00910453" w:rsidP="00910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решения </w:t>
      </w:r>
      <w:bookmarkStart w:id="2" w:name="_Hlk90497930"/>
      <w:r>
        <w:rPr>
          <w:b/>
          <w:sz w:val="28"/>
          <w:szCs w:val="28"/>
        </w:rPr>
        <w:t>об отказе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приеме документов, необходимых для предоставления государственной </w:t>
      </w:r>
      <w:r>
        <w:rPr>
          <w:b/>
          <w:bCs/>
          <w:sz w:val="28"/>
          <w:szCs w:val="28"/>
        </w:rPr>
        <w:t xml:space="preserve">(муниципальной) </w:t>
      </w:r>
      <w:r>
        <w:rPr>
          <w:b/>
          <w:sz w:val="28"/>
          <w:szCs w:val="28"/>
        </w:rPr>
        <w:t>услуги</w:t>
      </w:r>
      <w:bookmarkEnd w:id="2"/>
    </w:p>
    <w:p w:rsidR="00910453" w:rsidRDefault="00910453" w:rsidP="00910453">
      <w:pPr>
        <w:jc w:val="center"/>
        <w:rPr>
          <w:bCs/>
        </w:rPr>
      </w:pPr>
    </w:p>
    <w:p w:rsidR="00910453" w:rsidRDefault="00910453" w:rsidP="00910453">
      <w:pPr>
        <w:jc w:val="center"/>
        <w:rPr>
          <w:bCs/>
        </w:rPr>
      </w:pPr>
      <w:r>
        <w:rPr>
          <w:bCs/>
        </w:rPr>
        <w:t>__________________________________________________________________________</w:t>
      </w:r>
    </w:p>
    <w:p w:rsidR="00910453" w:rsidRDefault="00910453" w:rsidP="00910453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910453" w:rsidRDefault="00910453" w:rsidP="00910453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910453" w:rsidRDefault="00910453" w:rsidP="00910453">
      <w:pPr>
        <w:jc w:val="right"/>
        <w:rPr>
          <w:bCs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10453" w:rsidRDefault="00910453" w:rsidP="00910453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_____________ 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 </w:t>
      </w:r>
    </w:p>
    <w:p w:rsidR="00910453" w:rsidRDefault="00910453" w:rsidP="00910453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>
        <w:rPr>
          <w:bCs/>
          <w:sz w:val="28"/>
          <w:szCs w:val="28"/>
        </w:rPr>
        <w:br/>
        <w:t xml:space="preserve">и приложенных к нему документов, в соответствии </w:t>
      </w:r>
      <w:r>
        <w:rPr>
          <w:sz w:val="28"/>
          <w:szCs w:val="28"/>
        </w:rPr>
        <w:t>с Жилищным кодексом</w:t>
      </w:r>
      <w:r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7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2"/>
        <w:gridCol w:w="3764"/>
        <w:gridCol w:w="4221"/>
      </w:tblGrid>
      <w:tr w:rsidR="00910453" w:rsidTr="0091045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center"/>
            </w:pPr>
            <w:r>
              <w:t>№</w:t>
            </w:r>
          </w:p>
          <w:p w:rsidR="00910453" w:rsidRDefault="00910453">
            <w:pPr>
              <w:jc w:val="center"/>
            </w:pPr>
            <w: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910453" w:rsidTr="0091045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3" w:rsidRDefault="00910453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ind w:left="199"/>
            </w:pPr>
            <w:r>
              <w:rPr>
                <w:bCs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910453" w:rsidTr="0091045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3" w:rsidRDefault="00910453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ind w:left="199"/>
            </w:pPr>
            <w: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910453" w:rsidTr="0091045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3" w:rsidRDefault="00910453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ind w:left="199"/>
            </w:pPr>
            <w:r>
              <w:rPr>
                <w:bCs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both"/>
            </w:pPr>
            <w:r>
              <w:rPr>
                <w:bCs/>
              </w:rPr>
              <w:t xml:space="preserve">Указывается исчерпывающий перечень документов, </w:t>
            </w:r>
            <w:proofErr w:type="spellStart"/>
            <w:r>
              <w:rPr>
                <w:bCs/>
              </w:rPr>
              <w:t>непредставленных</w:t>
            </w:r>
            <w:proofErr w:type="spellEnd"/>
            <w:r>
              <w:rPr>
                <w:bCs/>
              </w:rPr>
              <w:t xml:space="preserve"> заявителем</w:t>
            </w:r>
          </w:p>
        </w:tc>
      </w:tr>
      <w:tr w:rsidR="00910453" w:rsidTr="0091045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3" w:rsidRDefault="00910453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ind w:left="199"/>
            </w:pPr>
            <w:r>
              <w:rPr>
                <w:bCs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both"/>
            </w:pPr>
            <w:r>
              <w:rPr>
                <w:bCs/>
              </w:rPr>
              <w:t>Указывается исчерпывающий перечень документов, утративших силу</w:t>
            </w:r>
          </w:p>
        </w:tc>
      </w:tr>
      <w:tr w:rsidR="00910453" w:rsidTr="0091045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3" w:rsidRDefault="00910453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both"/>
            </w:pPr>
            <w:r>
              <w:rPr>
                <w:bCs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10453" w:rsidTr="0091045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3" w:rsidRDefault="00910453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910453" w:rsidTr="0091045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3" w:rsidRDefault="00910453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both"/>
            </w:pPr>
            <w:r>
              <w:rPr>
                <w:bCs/>
              </w:rPr>
              <w:t>Указывается исчерпывающий перечень документов, содержащих повреждения</w:t>
            </w:r>
          </w:p>
        </w:tc>
      </w:tr>
      <w:tr w:rsidR="00910453" w:rsidTr="0091045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3" w:rsidRDefault="00910453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</w:tbl>
    <w:p w:rsidR="00910453" w:rsidRDefault="00910453" w:rsidP="00910453">
      <w:pPr>
        <w:widowControl w:val="0"/>
        <w:ind w:firstLine="567"/>
        <w:jc w:val="both"/>
        <w:rPr>
          <w:rFonts w:ascii="Courier New" w:hAnsi="Courier New"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(должность                                                         (подпись)                    (расшифровка подписи)</w:t>
      </w:r>
      <w:proofErr w:type="gramEnd"/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принявшего</w:t>
      </w:r>
      <w:proofErr w:type="gramEnd"/>
      <w:r>
        <w:t xml:space="preserve"> решение)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910453" w:rsidRDefault="00910453" w:rsidP="00910453">
      <w:pPr>
        <w:spacing w:line="360" w:lineRule="auto"/>
        <w:rPr>
          <w:sz w:val="28"/>
          <w:szCs w:val="28"/>
        </w:rPr>
        <w:sectPr w:rsidR="00910453">
          <w:pgSz w:w="11906" w:h="16838"/>
          <w:pgMar w:top="1134" w:right="991" w:bottom="1134" w:left="1134" w:header="709" w:footer="709" w:gutter="0"/>
          <w:cols w:space="720"/>
        </w:sectPr>
      </w:pPr>
    </w:p>
    <w:p w:rsidR="00910453" w:rsidRDefault="00910453" w:rsidP="00910453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910453" w:rsidRDefault="00910453" w:rsidP="0091045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910453" w:rsidRDefault="00910453" w:rsidP="0091045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10453" w:rsidRDefault="00910453" w:rsidP="00910453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910453" w:rsidRDefault="00910453" w:rsidP="00910453">
      <w:pPr>
        <w:jc w:val="center"/>
        <w:rPr>
          <w:b/>
          <w:sz w:val="28"/>
          <w:szCs w:val="28"/>
        </w:rPr>
      </w:pPr>
    </w:p>
    <w:p w:rsidR="00910453" w:rsidRDefault="00910453" w:rsidP="00910453">
      <w:pPr>
        <w:jc w:val="center"/>
        <w:rPr>
          <w:b/>
          <w:sz w:val="28"/>
          <w:szCs w:val="28"/>
        </w:rPr>
      </w:pPr>
    </w:p>
    <w:p w:rsidR="00910453" w:rsidRDefault="00910453" w:rsidP="00910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решения об отказе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предоставлении государственной </w:t>
      </w:r>
      <w:r>
        <w:rPr>
          <w:b/>
          <w:bCs/>
          <w:sz w:val="28"/>
          <w:szCs w:val="28"/>
        </w:rPr>
        <w:t xml:space="preserve">(муниципальной) </w:t>
      </w:r>
      <w:r>
        <w:rPr>
          <w:b/>
          <w:sz w:val="28"/>
          <w:szCs w:val="28"/>
        </w:rPr>
        <w:t>услуги</w:t>
      </w:r>
    </w:p>
    <w:p w:rsidR="00910453" w:rsidRDefault="00910453" w:rsidP="00910453">
      <w:pPr>
        <w:jc w:val="center"/>
        <w:rPr>
          <w:bCs/>
        </w:rPr>
      </w:pPr>
      <w:r>
        <w:rPr>
          <w:bCs/>
        </w:rPr>
        <w:t>__________________________________________________________________________</w:t>
      </w:r>
    </w:p>
    <w:p w:rsidR="00910453" w:rsidRDefault="00910453" w:rsidP="00910453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910453" w:rsidRDefault="00910453" w:rsidP="00910453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910453" w:rsidRDefault="00910453" w:rsidP="00910453">
      <w:pPr>
        <w:jc w:val="right"/>
        <w:rPr>
          <w:bCs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предоставлении услуги </w:t>
      </w:r>
    </w:p>
    <w:p w:rsidR="00910453" w:rsidRDefault="00910453" w:rsidP="00910453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«Принятие на учет граждан в качестве нуждающихся в жилых помещениях»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_____________ 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 </w:t>
      </w:r>
    </w:p>
    <w:p w:rsidR="00910453" w:rsidRDefault="00910453" w:rsidP="00910453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>
        <w:rPr>
          <w:bCs/>
          <w:sz w:val="28"/>
          <w:szCs w:val="28"/>
        </w:rPr>
        <w:br/>
        <w:t xml:space="preserve">и приложенных к нему документов, </w:t>
      </w:r>
      <w:r>
        <w:rPr>
          <w:sz w:val="28"/>
          <w:szCs w:val="28"/>
        </w:rPr>
        <w:t>в соответствии с Жилищным кодексом Российской Федерации</w:t>
      </w:r>
      <w:r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910453" w:rsidRDefault="00910453" w:rsidP="0091045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54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2"/>
        <w:gridCol w:w="3770"/>
        <w:gridCol w:w="4142"/>
      </w:tblGrid>
      <w:tr w:rsidR="00910453" w:rsidTr="00910453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center"/>
            </w:pPr>
            <w:r>
              <w:t>№</w:t>
            </w:r>
          </w:p>
          <w:p w:rsidR="00910453" w:rsidRDefault="00910453">
            <w:pPr>
              <w:jc w:val="center"/>
            </w:pPr>
            <w: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910453" w:rsidTr="00910453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3" w:rsidRDefault="00910453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ind w:left="199"/>
            </w:pPr>
            <w: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both"/>
            </w:pPr>
            <w:r>
              <w:t>Указываются основания такого вывода</w:t>
            </w:r>
          </w:p>
        </w:tc>
      </w:tr>
      <w:tr w:rsidR="00910453" w:rsidTr="00910453">
        <w:trPr>
          <w:trHeight w:val="130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3" w:rsidRDefault="00910453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ind w:left="199"/>
            </w:pPr>
            <w: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both"/>
            </w:pPr>
            <w:r>
              <w:t>Указываются основания такого вывода</w:t>
            </w:r>
          </w:p>
        </w:tc>
      </w:tr>
      <w:tr w:rsidR="00910453" w:rsidTr="00910453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3" w:rsidRDefault="00910453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ind w:left="199"/>
            </w:pPr>
            <w: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both"/>
            </w:pPr>
            <w:r>
              <w:t>Указываются основания такого вывода</w:t>
            </w:r>
          </w:p>
        </w:tc>
      </w:tr>
      <w:tr w:rsidR="00910453" w:rsidTr="00910453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3" w:rsidRDefault="00910453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ind w:left="199"/>
            </w:pPr>
            <w: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both"/>
            </w:pPr>
            <w:r>
              <w:t>Указываются основания такого вывода</w:t>
            </w:r>
          </w:p>
        </w:tc>
      </w:tr>
      <w:tr w:rsidR="00910453" w:rsidTr="00910453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53" w:rsidRDefault="00910453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ind w:left="199"/>
            </w:pPr>
            <w: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53" w:rsidRDefault="00910453">
            <w:pPr>
              <w:jc w:val="both"/>
            </w:pPr>
            <w:r>
              <w:t>Указываются основания такого вывода</w:t>
            </w:r>
          </w:p>
        </w:tc>
      </w:tr>
    </w:tbl>
    <w:p w:rsidR="00910453" w:rsidRDefault="00910453" w:rsidP="0091045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910453" w:rsidRDefault="00910453" w:rsidP="0091045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Разъяснение причин отказа: ________________________________________</w:t>
      </w:r>
    </w:p>
    <w:p w:rsidR="00910453" w:rsidRDefault="00910453" w:rsidP="0091045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910453" w:rsidRDefault="00910453" w:rsidP="00910453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Дополнительно информируем: _____________________________________ __________________________________________</w:t>
      </w:r>
    </w:p>
    <w:p w:rsidR="00910453" w:rsidRDefault="00910453" w:rsidP="0091045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(должность                                                      (подпись)                    (расшифровка подписи)</w:t>
      </w:r>
      <w:proofErr w:type="gramEnd"/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>
        <w:t>принявшего</w:t>
      </w:r>
      <w:proofErr w:type="gramEnd"/>
      <w:r>
        <w:t xml:space="preserve"> решение)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910453" w:rsidRDefault="00910453" w:rsidP="0091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910453" w:rsidRDefault="00910453" w:rsidP="00910453">
      <w:pPr>
        <w:spacing w:line="360" w:lineRule="auto"/>
        <w:rPr>
          <w:sz w:val="28"/>
          <w:szCs w:val="28"/>
        </w:rPr>
        <w:sectPr w:rsidR="00910453">
          <w:pgSz w:w="11906" w:h="16838"/>
          <w:pgMar w:top="1134" w:right="991" w:bottom="1134" w:left="1134" w:header="709" w:footer="709" w:gutter="0"/>
          <w:cols w:space="720"/>
        </w:sectPr>
      </w:pPr>
    </w:p>
    <w:p w:rsidR="00910453" w:rsidRDefault="00910453" w:rsidP="00910453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6</w:t>
      </w:r>
    </w:p>
    <w:p w:rsidR="00910453" w:rsidRDefault="00910453" w:rsidP="0091045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910453" w:rsidRDefault="00910453" w:rsidP="0091045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</w:t>
      </w: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10453" w:rsidRDefault="00910453" w:rsidP="00910453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(муниципальной) услуги</w:t>
      </w:r>
    </w:p>
    <w:p w:rsidR="00910453" w:rsidRDefault="00910453" w:rsidP="00910453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910453" w:rsidRDefault="00910453" w:rsidP="00910453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910453" w:rsidRDefault="00910453" w:rsidP="00910453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910453" w:rsidRDefault="00910453" w:rsidP="00910453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</w:t>
      </w:r>
      <w:r>
        <w:rPr>
          <w:b/>
          <w:bCs/>
          <w:sz w:val="28"/>
          <w:szCs w:val="28"/>
        </w:rPr>
        <w:t>(муниципальной)</w:t>
      </w:r>
      <w:r>
        <w:rPr>
          <w:rFonts w:eastAsia="Calibri"/>
          <w:b/>
          <w:bCs/>
          <w:sz w:val="28"/>
          <w:szCs w:val="28"/>
        </w:rPr>
        <w:t xml:space="preserve"> услуги</w:t>
      </w:r>
    </w:p>
    <w:p w:rsidR="00910453" w:rsidRDefault="00910453" w:rsidP="00910453">
      <w:pPr>
        <w:tabs>
          <w:tab w:val="left" w:pos="7920"/>
        </w:tabs>
        <w:jc w:val="both"/>
      </w:pPr>
      <w:r>
        <w:t>_____________________________________________________________________________</w:t>
      </w:r>
    </w:p>
    <w:p w:rsidR="00910453" w:rsidRDefault="00910453" w:rsidP="00910453">
      <w:pPr>
        <w:tabs>
          <w:tab w:val="left" w:pos="7920"/>
        </w:tabs>
        <w:ind w:firstLine="709"/>
        <w:jc w:val="center"/>
        <w:rPr>
          <w:i/>
        </w:rPr>
      </w:pPr>
      <w:r>
        <w:rPr>
          <w:i/>
        </w:rPr>
        <w:t>(наименование органа, уполномоченного для предоставления услуги)</w:t>
      </w:r>
    </w:p>
    <w:p w:rsidR="00910453" w:rsidRDefault="00910453" w:rsidP="00910453">
      <w:pPr>
        <w:tabs>
          <w:tab w:val="left" w:pos="7920"/>
        </w:tabs>
        <w:ind w:firstLine="709"/>
        <w:jc w:val="both"/>
        <w:rPr>
          <w:b/>
        </w:rPr>
      </w:pPr>
    </w:p>
    <w:p w:rsidR="00910453" w:rsidRDefault="00910453" w:rsidP="00910453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910453" w:rsidRDefault="00910453" w:rsidP="00910453">
      <w:pPr>
        <w:tabs>
          <w:tab w:val="left" w:pos="7920"/>
        </w:tabs>
        <w:ind w:firstLine="709"/>
        <w:jc w:val="both"/>
      </w:pPr>
    </w:p>
    <w:p w:rsidR="00910453" w:rsidRDefault="00910453" w:rsidP="00910453">
      <w:pPr>
        <w:pStyle w:val="af7"/>
        <w:numPr>
          <w:ilvl w:val="0"/>
          <w:numId w:val="6"/>
        </w:numPr>
        <w:spacing w:after="160" w:line="256" w:lineRule="auto"/>
        <w:ind w:hanging="720"/>
        <w:contextualSpacing/>
        <w:jc w:val="both"/>
      </w:pPr>
      <w:proofErr w:type="spellStart"/>
      <w:r>
        <w:rPr>
          <w:color w:val="000000"/>
        </w:rPr>
        <w:t>Заявитель</w:t>
      </w:r>
      <w:proofErr w:type="spellEnd"/>
      <w:r>
        <w:rPr>
          <w:color w:val="000000"/>
        </w:rPr>
        <w:t xml:space="preserve"> _____________________________________________________________</w:t>
      </w:r>
    </w:p>
    <w:p w:rsidR="00910453" w:rsidRDefault="00910453" w:rsidP="00910453">
      <w:pPr>
        <w:jc w:val="center"/>
        <w:rPr>
          <w:i/>
          <w:color w:val="000000"/>
        </w:rPr>
      </w:pPr>
      <w:r>
        <w:rPr>
          <w:i/>
          <w:color w:val="000000"/>
        </w:rPr>
        <w:t>(фамилия, имя, отчество (при наличии), дата рождения, СНИЛС)</w:t>
      </w:r>
    </w:p>
    <w:p w:rsidR="00910453" w:rsidRDefault="00910453" w:rsidP="00910453">
      <w:r>
        <w:rPr>
          <w:color w:val="000000"/>
        </w:rPr>
        <w:t>Телефон: _________________________________________________________________________</w:t>
      </w:r>
    </w:p>
    <w:p w:rsidR="00910453" w:rsidRDefault="00910453" w:rsidP="00910453">
      <w:r>
        <w:rPr>
          <w:color w:val="000000"/>
        </w:rPr>
        <w:t>Адрес электронной почты: _________________________________________________________________________________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910453" w:rsidRDefault="00910453" w:rsidP="00910453">
      <w:r>
        <w:rPr>
          <w:color w:val="000000"/>
        </w:rPr>
        <w:t>код подразделения: ________________________________________________________________</w:t>
      </w:r>
    </w:p>
    <w:p w:rsidR="00910453" w:rsidRDefault="00910453" w:rsidP="00910453">
      <w:r>
        <w:rPr>
          <w:color w:val="000000"/>
        </w:rPr>
        <w:t>Адрес регистрации по месту жительства: 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2.Представитель заявителя:</w:t>
      </w:r>
    </w:p>
    <w:p w:rsidR="00910453" w:rsidRDefault="00216073" w:rsidP="00910453">
      <w:pPr>
        <w:ind w:firstLine="709"/>
        <w:rPr>
          <w:color w:val="000000"/>
        </w:rPr>
      </w:pPr>
      <w:r w:rsidRPr="00216073">
        <w:pict>
          <v:rect id="Прямоугольник 1" o:spid="_x0000_s1026" style="position:absolute;left:0;text-align:left;margin-left:136.2pt;margin-top:1.1pt;width:12.35pt;height:12.8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"/>
        </w:pict>
      </w:r>
      <w:r w:rsidR="00910453">
        <w:rPr>
          <w:color w:val="000000"/>
        </w:rPr>
        <w:t xml:space="preserve">- Физическое лицо 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910453" w:rsidRDefault="00910453" w:rsidP="00910453">
      <w:pPr>
        <w:rPr>
          <w:i/>
        </w:rPr>
      </w:pPr>
      <w:r>
        <w:rPr>
          <w:i/>
          <w:color w:val="000000"/>
        </w:rPr>
        <w:t>                                                                            </w:t>
      </w:r>
      <w:proofErr w:type="gramStart"/>
      <w:r>
        <w:rPr>
          <w:i/>
          <w:color w:val="000000"/>
        </w:rPr>
        <w:t>(фамилия, имя, отчество (при наличии)</w:t>
      </w:r>
      <w:proofErr w:type="gramEnd"/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_____________________________дата</w:t>
      </w:r>
      <w:proofErr w:type="spellEnd"/>
      <w:r>
        <w:rPr>
          <w:color w:val="000000"/>
        </w:rPr>
        <w:t xml:space="preserve"> выдачи: _____________________________</w:t>
      </w:r>
    </w:p>
    <w:p w:rsidR="00910453" w:rsidRDefault="00910453" w:rsidP="00910453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910453" w:rsidRDefault="00910453" w:rsidP="00910453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910453" w:rsidRDefault="00910453" w:rsidP="00910453">
      <w:r>
        <w:rPr>
          <w:color w:val="000000"/>
        </w:rPr>
        <w:t>Документ, подтверждающий полномочия представителя заявителя: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910453" w:rsidRDefault="00910453" w:rsidP="00910453">
      <w:pPr>
        <w:ind w:firstLine="709"/>
      </w:pPr>
      <w:r>
        <w:lastRenderedPageBreak/>
        <w:t xml:space="preserve"> - Индивидуальный предприниматель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r>
        <w:t>Сведения об индивидуальном предпринимателе:</w:t>
      </w:r>
    </w:p>
    <w:p w:rsidR="00910453" w:rsidRDefault="00910453" w:rsidP="00910453">
      <w:r>
        <w:t>Полное наименование _____________________________________________________________</w:t>
      </w:r>
    </w:p>
    <w:p w:rsidR="00910453" w:rsidRDefault="00910453" w:rsidP="00910453">
      <w:r>
        <w:t>ОГРНИП_________________________________________________________________________</w:t>
      </w:r>
    </w:p>
    <w:p w:rsidR="00910453" w:rsidRDefault="00910453" w:rsidP="00910453">
      <w:r>
        <w:t xml:space="preserve">ИНН_____________________________________________________________________________ </w:t>
      </w:r>
    </w:p>
    <w:p w:rsidR="00910453" w:rsidRDefault="00910453" w:rsidP="00910453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910453" w:rsidRDefault="00910453" w:rsidP="00910453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910453" w:rsidRDefault="00910453" w:rsidP="00910453">
      <w:r>
        <w:rPr>
          <w:color w:val="000000"/>
        </w:rPr>
        <w:t>Документ, подтверждающий полномочия представителя заявителя: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910453" w:rsidRDefault="00910453" w:rsidP="00910453">
      <w:pPr>
        <w:tabs>
          <w:tab w:val="left" w:pos="7920"/>
        </w:tabs>
        <w:ind w:firstLine="709"/>
        <w:jc w:val="both"/>
      </w:pPr>
      <w:r>
        <w:t xml:space="preserve"> - Юридическое лицо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jc w:val="both"/>
      </w:pPr>
      <w:r>
        <w:t>Сведения о юридическом лице:</w:t>
      </w:r>
    </w:p>
    <w:p w:rsidR="00910453" w:rsidRDefault="00910453" w:rsidP="00910453">
      <w:r>
        <w:t>Полное наименование_____________________________________________________________</w:t>
      </w:r>
    </w:p>
    <w:p w:rsidR="00910453" w:rsidRDefault="00910453" w:rsidP="00910453">
      <w:r>
        <w:t>ОГРН___________________________________________________________________________</w:t>
      </w:r>
    </w:p>
    <w:p w:rsidR="00910453" w:rsidRDefault="00910453" w:rsidP="00910453">
      <w:r>
        <w:t xml:space="preserve">ИНН_____________________________________________________________________________ </w:t>
      </w:r>
    </w:p>
    <w:p w:rsidR="00910453" w:rsidRDefault="00910453" w:rsidP="00910453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910453" w:rsidRDefault="00910453" w:rsidP="00910453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(телефон, адрес электронной почты)</w:t>
      </w:r>
    </w:p>
    <w:p w:rsidR="00910453" w:rsidRDefault="00910453" w:rsidP="00910453">
      <w:pPr>
        <w:tabs>
          <w:tab w:val="left" w:pos="7920"/>
        </w:tabs>
        <w:ind w:firstLine="709"/>
        <w:jc w:val="both"/>
      </w:pPr>
      <w:r>
        <w:t xml:space="preserve"> - Сотрудник организации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910453" w:rsidRDefault="00910453" w:rsidP="00910453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</w:t>
      </w:r>
      <w:proofErr w:type="gramStart"/>
      <w:r>
        <w:rPr>
          <w:i/>
          <w:color w:val="000000"/>
        </w:rPr>
        <w:t>(фамилия, имя, отчество (при наличии)</w:t>
      </w:r>
      <w:proofErr w:type="gramEnd"/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_____________________________дата</w:t>
      </w:r>
      <w:proofErr w:type="spellEnd"/>
      <w:r>
        <w:rPr>
          <w:color w:val="000000"/>
        </w:rPr>
        <w:t xml:space="preserve"> выдачи: _____________________________</w:t>
      </w:r>
    </w:p>
    <w:p w:rsidR="00910453" w:rsidRDefault="00910453" w:rsidP="00910453">
      <w:pPr>
        <w:tabs>
          <w:tab w:val="left" w:pos="7920"/>
        </w:tabs>
      </w:pPr>
      <w:r>
        <w:t>Контактные данные</w:t>
      </w:r>
      <w:r>
        <w:br/>
        <w:t xml:space="preserve"> _______________________________________________________________</w:t>
      </w:r>
    </w:p>
    <w:p w:rsidR="00910453" w:rsidRDefault="00910453" w:rsidP="00910453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910453" w:rsidRDefault="00910453" w:rsidP="00910453">
      <w:r>
        <w:rPr>
          <w:color w:val="000000"/>
        </w:rPr>
        <w:t>Документ, подтверждающий полномочия представителя заявителя: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910453" w:rsidRDefault="00910453" w:rsidP="00910453">
      <w:pPr>
        <w:tabs>
          <w:tab w:val="left" w:pos="7920"/>
        </w:tabs>
        <w:ind w:firstLine="709"/>
        <w:jc w:val="both"/>
      </w:pPr>
      <w:r>
        <w:t xml:space="preserve"> - Руководитель организации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_____________________________дата</w:t>
      </w:r>
      <w:proofErr w:type="spellEnd"/>
      <w:r>
        <w:rPr>
          <w:color w:val="000000"/>
        </w:rPr>
        <w:t xml:space="preserve"> выдачи: _____________________________</w:t>
      </w:r>
    </w:p>
    <w:p w:rsidR="00910453" w:rsidRDefault="00910453" w:rsidP="00910453">
      <w:pPr>
        <w:tabs>
          <w:tab w:val="left" w:pos="7920"/>
        </w:tabs>
      </w:pPr>
      <w:r>
        <w:t>Контактные данные ________________________________________________________________</w:t>
      </w:r>
    </w:p>
    <w:p w:rsidR="00910453" w:rsidRDefault="00910453" w:rsidP="00910453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(телефон, адрес электронной почты)</w:t>
      </w:r>
    </w:p>
    <w:p w:rsidR="00910453" w:rsidRDefault="00910453" w:rsidP="00910453">
      <w:r>
        <w:rPr>
          <w:color w:val="000000"/>
        </w:rPr>
        <w:t>Документ, подтверждающий полномочия представителя заявителя:</w:t>
      </w:r>
    </w:p>
    <w:p w:rsidR="00910453" w:rsidRDefault="00910453" w:rsidP="00910453">
      <w:pPr>
        <w:tabs>
          <w:tab w:val="left" w:pos="7920"/>
        </w:tabs>
        <w:jc w:val="both"/>
      </w:pPr>
      <w:r>
        <w:rPr>
          <w:color w:val="000000"/>
        </w:rPr>
        <w:t>_____________________________________________________________________________</w:t>
      </w:r>
    </w:p>
    <w:p w:rsidR="00910453" w:rsidRDefault="00910453" w:rsidP="00910453">
      <w:pPr>
        <w:tabs>
          <w:tab w:val="left" w:pos="7920"/>
        </w:tabs>
        <w:jc w:val="both"/>
      </w:pPr>
    </w:p>
    <w:p w:rsidR="00910453" w:rsidRDefault="00910453" w:rsidP="00910453">
      <w:pPr>
        <w:tabs>
          <w:tab w:val="left" w:pos="7920"/>
        </w:tabs>
        <w:jc w:val="both"/>
      </w:pPr>
      <w:r>
        <w:t>3. Категория заявителя:</w:t>
      </w:r>
    </w:p>
    <w:p w:rsidR="00910453" w:rsidRDefault="00910453" w:rsidP="00910453">
      <w:pPr>
        <w:tabs>
          <w:tab w:val="left" w:pos="7920"/>
        </w:tabs>
        <w:ind w:firstLine="709"/>
        <w:jc w:val="both"/>
      </w:pPr>
      <w:r>
        <w:t xml:space="preserve">- Малоимущие граждане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ind w:firstLine="709"/>
        <w:jc w:val="both"/>
      </w:pPr>
      <w:r>
        <w:t xml:space="preserve">- Наличие льготной категории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jc w:val="both"/>
      </w:pPr>
      <w:r>
        <w:t>4. Причина отнесения к льготной категории:</w:t>
      </w:r>
    </w:p>
    <w:p w:rsidR="00910453" w:rsidRDefault="00910453" w:rsidP="00910453">
      <w:pPr>
        <w:tabs>
          <w:tab w:val="left" w:pos="7920"/>
        </w:tabs>
        <w:ind w:firstLine="709"/>
        <w:jc w:val="both"/>
      </w:pPr>
      <w:r>
        <w:t xml:space="preserve">4.1. Наличие инвалидности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ind w:firstLine="1134"/>
        <w:jc w:val="both"/>
      </w:pPr>
      <w:r>
        <w:t xml:space="preserve">- Инвалиды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ind w:firstLine="1134"/>
        <w:jc w:val="both"/>
      </w:pPr>
      <w:r>
        <w:t xml:space="preserve">- Семьи, имеющие детей-инвалидов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</w:pPr>
      <w:r>
        <w:t xml:space="preserve">Сведения о ребенке-инвалиде: </w:t>
      </w:r>
      <w:r>
        <w:br/>
        <w:t>______________________________________________________</w:t>
      </w:r>
    </w:p>
    <w:p w:rsidR="00910453" w:rsidRDefault="00910453" w:rsidP="00910453">
      <w:pPr>
        <w:rPr>
          <w:i/>
        </w:rPr>
      </w:pPr>
      <w:r>
        <w:rPr>
          <w:i/>
          <w:color w:val="000000"/>
        </w:rPr>
        <w:t>                         </w:t>
      </w:r>
      <w:proofErr w:type="gramStart"/>
      <w:r>
        <w:rPr>
          <w:i/>
          <w:color w:val="000000"/>
        </w:rPr>
        <w:t>(фамилия, имя, отчество (при наличии)</w:t>
      </w:r>
      <w:proofErr w:type="gramEnd"/>
    </w:p>
    <w:p w:rsidR="00910453" w:rsidRDefault="00910453" w:rsidP="00910453">
      <w:pPr>
        <w:tabs>
          <w:tab w:val="left" w:pos="7920"/>
        </w:tabs>
      </w:pPr>
      <w:r>
        <w:t>Дата рождения ___________________________________________________________________</w:t>
      </w:r>
    </w:p>
    <w:p w:rsidR="00910453" w:rsidRDefault="00910453" w:rsidP="00910453">
      <w:pPr>
        <w:tabs>
          <w:tab w:val="left" w:pos="7920"/>
        </w:tabs>
        <w:jc w:val="both"/>
      </w:pPr>
      <w:r>
        <w:t>СНИЛС __________________________________________________________________________</w:t>
      </w:r>
    </w:p>
    <w:p w:rsidR="00910453" w:rsidRDefault="00910453" w:rsidP="00910453">
      <w:pPr>
        <w:tabs>
          <w:tab w:val="left" w:pos="7920"/>
        </w:tabs>
        <w:ind w:firstLine="851"/>
        <w:jc w:val="both"/>
      </w:pPr>
      <w:r>
        <w:t xml:space="preserve">4.2. Участие в войне, боевых действиях, особые заслуги перед государством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ind w:firstLine="1134"/>
        <w:jc w:val="both"/>
      </w:pPr>
      <w:r>
        <w:t xml:space="preserve">- Участник событий (лицо, имеющее заслуги)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910453" w:rsidRDefault="00910453" w:rsidP="00910453">
      <w:pPr>
        <w:tabs>
          <w:tab w:val="left" w:pos="7920"/>
        </w:tabs>
        <w:ind w:firstLine="709"/>
        <w:jc w:val="both"/>
      </w:pPr>
      <w:r>
        <w:t xml:space="preserve">4.3. Ликвидация радиационных аварий, служба в подразделении особого риска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ind w:firstLine="1134"/>
        <w:jc w:val="both"/>
      </w:pPr>
      <w:r>
        <w:t xml:space="preserve">- Участник событий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910453" w:rsidRDefault="00910453" w:rsidP="00910453">
      <w:pPr>
        <w:tabs>
          <w:tab w:val="left" w:pos="7920"/>
        </w:tabs>
        <w:ind w:firstLine="709"/>
        <w:jc w:val="both"/>
      </w:pPr>
      <w:r>
        <w:t xml:space="preserve">4.4. Политические репрессии 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1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ind w:firstLine="1134"/>
        <w:jc w:val="both"/>
      </w:pPr>
      <w:r>
        <w:t xml:space="preserve">- Реабилитированные лица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ind w:firstLine="1134"/>
        <w:jc w:val="both"/>
      </w:pPr>
      <w:r>
        <w:t xml:space="preserve">- 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jc w:val="both"/>
      </w:pPr>
      <w:r>
        <w:t>Документ о признании пострадавшим от политических репрессий_________________________</w:t>
      </w:r>
    </w:p>
    <w:p w:rsidR="00910453" w:rsidRDefault="00910453" w:rsidP="00910453">
      <w:pPr>
        <w:tabs>
          <w:tab w:val="left" w:pos="7920"/>
        </w:tabs>
        <w:ind w:firstLine="709"/>
        <w:jc w:val="both"/>
        <w:rPr>
          <w:color w:val="000000"/>
        </w:rPr>
      </w:pPr>
      <w:r>
        <w:t xml:space="preserve">4.5. Многодетная семья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1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jc w:val="both"/>
      </w:pPr>
      <w:r>
        <w:t>Реквизиты удостоверения многодетной семьи: __________________________________________</w:t>
      </w:r>
    </w:p>
    <w:p w:rsidR="00910453" w:rsidRDefault="00910453" w:rsidP="00910453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 (МФЦ) выдавший удостоверение)</w:t>
      </w:r>
    </w:p>
    <w:p w:rsidR="00910453" w:rsidRDefault="00910453" w:rsidP="00910453">
      <w:pPr>
        <w:tabs>
          <w:tab w:val="left" w:pos="7920"/>
        </w:tabs>
        <w:ind w:firstLine="709"/>
        <w:jc w:val="both"/>
      </w:pPr>
      <w:r>
        <w:t xml:space="preserve">  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2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tabs>
          <w:tab w:val="left" w:pos="7920"/>
        </w:tabs>
        <w:jc w:val="both"/>
      </w:pPr>
      <w:r>
        <w:t>Документ, подтверждающий отнесение к категории _____________________________________</w:t>
      </w:r>
    </w:p>
    <w:p w:rsidR="00910453" w:rsidRDefault="00910453" w:rsidP="00910453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 4.7.  Дети-сироты или дети, оставшиеся без попечения родителей </w:t>
      </w:r>
      <w:r>
        <w:rPr>
          <w:noProof/>
          <w:color w:val="000000"/>
        </w:rPr>
        <w:drawing>
          <wp:inline distT="0" distB="0" distL="0" distR="0">
            <wp:extent cx="189865" cy="189865"/>
            <wp:effectExtent l="19050" t="0" r="635" b="0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Дата, когда необходимо получить жилое помещение ____________________________________</w:t>
      </w:r>
    </w:p>
    <w:p w:rsidR="00910453" w:rsidRDefault="00910453" w:rsidP="00910453">
      <w:pPr>
        <w:ind w:firstLine="709"/>
      </w:pPr>
      <w:r>
        <w:rPr>
          <w:color w:val="000000"/>
        </w:rPr>
        <w:t xml:space="preserve">    4.8. Граждане, страдающие хроническими заболеваниями </w:t>
      </w:r>
      <w:r>
        <w:rPr>
          <w:noProof/>
          <w:color w:val="000000"/>
        </w:rPr>
        <w:drawing>
          <wp:inline distT="0" distB="0" distL="0" distR="0">
            <wp:extent cx="189865" cy="189865"/>
            <wp:effectExtent l="19050" t="0" r="635" b="0"/>
            <wp:docPr id="2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rPr>
          <w:color w:val="000000"/>
        </w:rPr>
      </w:pPr>
      <w:r>
        <w:t>Заключение медицинской комиссии о наличии хронического заболевания _________________________________________________________________________________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lastRenderedPageBreak/>
        <w:t xml:space="preserve">5. Основание для постановки на учет заявителя </w:t>
      </w:r>
      <w:r>
        <w:rPr>
          <w:i/>
          <w:color w:val="000000"/>
        </w:rPr>
        <w:t>(указать один из вариантов)</w:t>
      </w:r>
      <w:r>
        <w:rPr>
          <w:color w:val="000000"/>
        </w:rPr>
        <w:t>:</w:t>
      </w:r>
    </w:p>
    <w:p w:rsidR="00910453" w:rsidRDefault="00910453" w:rsidP="00910453">
      <w:pPr>
        <w:ind w:firstLine="709"/>
        <w:rPr>
          <w:color w:val="000000"/>
        </w:rPr>
      </w:pPr>
      <w:r>
        <w:rPr>
          <w:color w:val="000000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>
        <w:rPr>
          <w:noProof/>
          <w:color w:val="000000"/>
        </w:rPr>
        <w:drawing>
          <wp:inline distT="0" distB="0" distL="0" distR="0">
            <wp:extent cx="189865" cy="189865"/>
            <wp:effectExtent l="19050" t="0" r="635" b="0"/>
            <wp:docPr id="2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ind w:firstLine="709"/>
      </w:pPr>
      <w:r>
        <w:rPr>
          <w:color w:val="000000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>
        <w:rPr>
          <w:noProof/>
          <w:color w:val="000000"/>
        </w:rPr>
        <w:drawing>
          <wp:inline distT="0" distB="0" distL="0" distR="0">
            <wp:extent cx="189865" cy="189865"/>
            <wp:effectExtent l="19050" t="0" r="635" b="0"/>
            <wp:docPr id="2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rPr>
          <w:color w:val="000000"/>
        </w:rPr>
      </w:pPr>
      <w:r>
        <w:t>Реквизиты договора социального найма _____________________________________________________________________________</w:t>
      </w:r>
    </w:p>
    <w:p w:rsidR="00910453" w:rsidRDefault="00910453" w:rsidP="00910453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орган, с которым заключен договор)</w:t>
      </w:r>
    </w:p>
    <w:p w:rsidR="00910453" w:rsidRDefault="00910453" w:rsidP="00910453">
      <w:pPr>
        <w:tabs>
          <w:tab w:val="left" w:pos="7920"/>
        </w:tabs>
        <w:ind w:firstLine="709"/>
        <w:jc w:val="both"/>
      </w:pPr>
      <w: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2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ind w:firstLine="1134"/>
        <w:rPr>
          <w:color w:val="000000"/>
        </w:rPr>
      </w:pPr>
      <w:proofErr w:type="spellStart"/>
      <w:r>
        <w:rPr>
          <w:color w:val="000000"/>
        </w:rPr>
        <w:t>Наймодатель</w:t>
      </w:r>
      <w:proofErr w:type="spellEnd"/>
      <w:r>
        <w:rPr>
          <w:color w:val="000000"/>
        </w:rPr>
        <w:t xml:space="preserve"> жилого помещения:</w:t>
      </w:r>
    </w:p>
    <w:p w:rsidR="00910453" w:rsidRDefault="00910453" w:rsidP="00910453">
      <w:pPr>
        <w:ind w:firstLine="1134"/>
      </w:pPr>
      <w:r>
        <w:rPr>
          <w:color w:val="000000"/>
        </w:rPr>
        <w:t xml:space="preserve">-Орган государственной власти </w:t>
      </w:r>
      <w:r>
        <w:rPr>
          <w:noProof/>
          <w:color w:val="000000"/>
        </w:rPr>
        <w:drawing>
          <wp:inline distT="0" distB="0" distL="0" distR="0">
            <wp:extent cx="189865" cy="189865"/>
            <wp:effectExtent l="19050" t="0" r="635" b="0"/>
            <wp:docPr id="2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ind w:firstLine="1134"/>
      </w:pPr>
      <w:r>
        <w:t xml:space="preserve">-Орган местного самоуправления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ind w:firstLine="1134"/>
      </w:pPr>
      <w:r>
        <w:rPr>
          <w:color w:val="000000"/>
        </w:rPr>
        <w:t xml:space="preserve">- Организация </w:t>
      </w:r>
      <w:r>
        <w:rPr>
          <w:noProof/>
          <w:color w:val="000000"/>
        </w:rPr>
        <w:drawing>
          <wp:inline distT="0" distB="0" distL="0" distR="0">
            <wp:extent cx="189865" cy="189865"/>
            <wp:effectExtent l="19050" t="0" r="635" b="0"/>
            <wp:docPr id="2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rPr>
          <w:color w:val="000000"/>
        </w:rPr>
      </w:pPr>
      <w:r>
        <w:t>Реквизиты договора найма жилого помещения_________________________________________</w:t>
      </w:r>
    </w:p>
    <w:p w:rsidR="00910453" w:rsidRDefault="00910453" w:rsidP="00910453">
      <w:pPr>
        <w:tabs>
          <w:tab w:val="left" w:pos="7920"/>
        </w:tabs>
        <w:jc w:val="center"/>
        <w:rPr>
          <w:i/>
        </w:rPr>
      </w:pPr>
      <w:r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910453" w:rsidRDefault="00910453" w:rsidP="00910453">
      <w:pPr>
        <w:tabs>
          <w:tab w:val="left" w:pos="7920"/>
        </w:tabs>
        <w:ind w:firstLine="709"/>
        <w:jc w:val="both"/>
      </w:pPr>
      <w:r>
        <w:rPr>
          <w:color w:val="000000"/>
        </w:rPr>
        <w:t xml:space="preserve">5.4. Заявитель является собственником или членом семьи собственника жилого помещения, </w:t>
      </w:r>
      <w:r>
        <w:t xml:space="preserve">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7795"/>
            <wp:effectExtent l="19050" t="0" r="0" b="0"/>
            <wp:docPr id="2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ind w:firstLine="1134"/>
        <w:rPr>
          <w:color w:val="000000"/>
        </w:rPr>
      </w:pPr>
      <w:r>
        <w:rPr>
          <w:color w:val="000000"/>
        </w:rPr>
        <w:t>Право собственности на жилое помещение:</w:t>
      </w:r>
    </w:p>
    <w:p w:rsidR="00910453" w:rsidRDefault="00910453" w:rsidP="00910453">
      <w:pPr>
        <w:ind w:firstLine="1134"/>
      </w:pPr>
      <w:r>
        <w:rPr>
          <w:color w:val="000000"/>
        </w:rPr>
        <w:t xml:space="preserve">- Зарегистрировано в ЕГРН </w:t>
      </w:r>
      <w:r>
        <w:rPr>
          <w:noProof/>
          <w:color w:val="000000"/>
        </w:rPr>
        <w:drawing>
          <wp:inline distT="0" distB="0" distL="0" distR="0">
            <wp:extent cx="189865" cy="189865"/>
            <wp:effectExtent l="19050" t="0" r="635" b="0"/>
            <wp:docPr id="3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ind w:firstLine="1134"/>
        <w:rPr>
          <w:color w:val="000000"/>
        </w:rPr>
      </w:pPr>
      <w:r>
        <w:t xml:space="preserve">- Не зарегистрировано в ЕГРН </w:t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3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Документ, подтверждающий право собственности на жилое помещение__________________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Кадастровый номер жилого помещения ______________________________________________</w:t>
      </w:r>
    </w:p>
    <w:p w:rsidR="00910453" w:rsidRDefault="00910453" w:rsidP="00910453">
      <w:pPr>
        <w:ind w:firstLine="709"/>
        <w:rPr>
          <w:color w:val="000000"/>
        </w:rPr>
      </w:pPr>
      <w:r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>
        <w:rPr>
          <w:noProof/>
          <w:color w:val="000000"/>
        </w:rPr>
        <w:drawing>
          <wp:inline distT="0" distB="0" distL="0" distR="0">
            <wp:extent cx="189865" cy="189865"/>
            <wp:effectExtent l="19050" t="0" r="635" b="0"/>
            <wp:docPr id="3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6. Семейное положение:</w:t>
      </w:r>
    </w:p>
    <w:p w:rsidR="00910453" w:rsidRDefault="00910453" w:rsidP="00910453">
      <w:pPr>
        <w:ind w:firstLine="709"/>
        <w:rPr>
          <w:color w:val="000000"/>
        </w:rPr>
      </w:pPr>
      <w:r>
        <w:rPr>
          <w:color w:val="000000"/>
        </w:rPr>
        <w:t xml:space="preserve">Проживаю один    </w:t>
      </w:r>
      <w:r>
        <w:rPr>
          <w:noProof/>
          <w:color w:val="000000"/>
        </w:rPr>
        <w:drawing>
          <wp:inline distT="0" distB="0" distL="0" distR="0">
            <wp:extent cx="189865" cy="189865"/>
            <wp:effectExtent l="19050" t="0" r="635" b="0"/>
            <wp:docPr id="3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</w:t>
      </w:r>
    </w:p>
    <w:p w:rsidR="00910453" w:rsidRDefault="00910453" w:rsidP="00910453">
      <w:pPr>
        <w:ind w:firstLine="709"/>
        <w:rPr>
          <w:color w:val="000000"/>
        </w:rPr>
      </w:pPr>
      <w:r>
        <w:rPr>
          <w:color w:val="000000"/>
        </w:rPr>
        <w:t xml:space="preserve">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9865" cy="189865"/>
            <wp:effectExtent l="19050" t="0" r="635" b="0"/>
            <wp:docPr id="3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7. Состою в браке   </w:t>
      </w:r>
      <w:r>
        <w:rPr>
          <w:noProof/>
          <w:color w:val="000000"/>
        </w:rPr>
        <w:drawing>
          <wp:inline distT="0" distB="0" distL="0" distR="0">
            <wp:extent cx="189865" cy="189865"/>
            <wp:effectExtent l="19050" t="0" r="635" b="0"/>
            <wp:docPr id="3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Супруг: __________________________________________________________________________</w:t>
      </w:r>
    </w:p>
    <w:p w:rsidR="00910453" w:rsidRDefault="00910453" w:rsidP="00910453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наименование:____________________________________________________________________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код подразделения: 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lastRenderedPageBreak/>
        <w:t>Адрес регистрации по месту жительства: 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Реквизиты актовой записи о заключении брака_________________________________________</w:t>
      </w:r>
    </w:p>
    <w:p w:rsidR="00910453" w:rsidRDefault="00910453" w:rsidP="00910453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8. Проживаю с родителями (родителями супруга) </w:t>
      </w:r>
      <w:r>
        <w:rPr>
          <w:noProof/>
          <w:color w:val="000000"/>
        </w:rPr>
        <w:drawing>
          <wp:inline distT="0" distB="0" distL="0" distR="0">
            <wp:extent cx="189865" cy="189865"/>
            <wp:effectExtent l="19050" t="0" r="635" b="0"/>
            <wp:docPr id="3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8.1.ФИО родителя_________________________________________________________________</w:t>
      </w:r>
    </w:p>
    <w:p w:rsidR="00910453" w:rsidRDefault="00910453" w:rsidP="00910453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8.2.ФИО родителя__________________________________________________________________</w:t>
      </w:r>
    </w:p>
    <w:p w:rsidR="00910453" w:rsidRDefault="00910453" w:rsidP="00910453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9. Имеются дети </w:t>
      </w:r>
      <w:r>
        <w:rPr>
          <w:noProof/>
          <w:color w:val="000000"/>
        </w:rPr>
        <w:drawing>
          <wp:inline distT="0" distB="0" distL="0" distR="0">
            <wp:extent cx="189865" cy="189865"/>
            <wp:effectExtent l="19050" t="0" r="635" b="0"/>
            <wp:docPr id="3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ФИО ребенка____________________________________________________________________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  <w:r>
        <w:rPr>
          <w:color w:val="000000"/>
        </w:rPr>
        <w:t xml:space="preserve"> 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Реквизиты актовой записи о рождении ребенка_________________________________________</w:t>
      </w:r>
    </w:p>
    <w:p w:rsidR="00910453" w:rsidRDefault="00910453" w:rsidP="00910453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10. Имеются иные родственники, проживающие совместно </w:t>
      </w:r>
      <w:r>
        <w:rPr>
          <w:noProof/>
          <w:color w:val="000000"/>
        </w:rPr>
        <w:drawing>
          <wp:inline distT="0" distB="0" distL="0" distR="0">
            <wp:extent cx="189865" cy="189865"/>
            <wp:effectExtent l="19050" t="0" r="635" b="0"/>
            <wp:docPr id="3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ФИО родственника_____________________________________________________________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i/>
          <w:color w:val="000000"/>
        </w:rPr>
        <w:lastRenderedPageBreak/>
        <w:t xml:space="preserve">                                                (фамилия, имя, отчество (при наличии), дата рождения, СНИЛС)</w:t>
      </w:r>
      <w:r>
        <w:rPr>
          <w:color w:val="000000"/>
        </w:rPr>
        <w:t xml:space="preserve"> 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серия, номер </w:t>
      </w:r>
      <w:proofErr w:type="spellStart"/>
      <w:r>
        <w:rPr>
          <w:color w:val="000000"/>
        </w:rPr>
        <w:t>______________________________дата</w:t>
      </w:r>
      <w:proofErr w:type="spellEnd"/>
      <w:r>
        <w:rPr>
          <w:color w:val="000000"/>
        </w:rPr>
        <w:t xml:space="preserve"> выдачи: 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_______________________________________________________________________</w:t>
      </w:r>
    </w:p>
    <w:p w:rsidR="00910453" w:rsidRDefault="00910453" w:rsidP="00910453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_________________________________________________________________________________</w:t>
      </w:r>
    </w:p>
    <w:p w:rsidR="00910453" w:rsidRDefault="00910453" w:rsidP="00910453">
      <w:r>
        <w:rPr>
          <w:color w:val="000000"/>
        </w:rPr>
        <w:t>Полноту и достоверность представленных в запросе сведений подтверждаю.</w:t>
      </w:r>
    </w:p>
    <w:p w:rsidR="00910453" w:rsidRDefault="00910453" w:rsidP="00910453">
      <w:r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4" w:history="1">
        <w:r>
          <w:rPr>
            <w:rStyle w:val="a3"/>
            <w:color w:val="000000"/>
          </w:rPr>
          <w:t>закону</w:t>
        </w:r>
      </w:hyperlink>
      <w:r>
        <w:rPr>
          <w:color w:val="000000"/>
        </w:rPr>
        <w:t xml:space="preserve"> от 27.07.2006 № 152-ФЗ «О персональных данных».</w:t>
      </w:r>
    </w:p>
    <w:p w:rsidR="00910453" w:rsidRDefault="00910453" w:rsidP="00910453">
      <w:r>
        <w:rPr>
          <w:color w:val="000000"/>
        </w:rPr>
        <w:t xml:space="preserve">Дата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Подпись заявителя __________________».</w:t>
      </w:r>
    </w:p>
    <w:p w:rsidR="00910453" w:rsidRDefault="00910453" w:rsidP="00910453">
      <w:pPr>
        <w:spacing w:line="360" w:lineRule="auto"/>
        <w:ind w:firstLine="709"/>
        <w:jc w:val="both"/>
        <w:rPr>
          <w:sz w:val="28"/>
          <w:szCs w:val="28"/>
        </w:rPr>
      </w:pPr>
    </w:p>
    <w:p w:rsidR="00910453" w:rsidRDefault="00910453" w:rsidP="00910453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EF6943" w:rsidRDefault="00EF6943"/>
    <w:sectPr w:rsidR="00EF6943" w:rsidSect="00EF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timesnewromanps-italic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A3F"/>
    <w:multiLevelType w:val="multilevel"/>
    <w:tmpl w:val="1C288BD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191860D1"/>
    <w:multiLevelType w:val="hybridMultilevel"/>
    <w:tmpl w:val="EAF8AE78"/>
    <w:lvl w:ilvl="0" w:tplc="BC9C20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644297E">
      <w:start w:val="1"/>
      <w:numFmt w:val="lowerLetter"/>
      <w:lvlText w:val="%2."/>
      <w:lvlJc w:val="left"/>
      <w:pPr>
        <w:ind w:left="1440" w:hanging="360"/>
      </w:pPr>
    </w:lvl>
    <w:lvl w:ilvl="2" w:tplc="16CCDB76">
      <w:start w:val="1"/>
      <w:numFmt w:val="lowerRoman"/>
      <w:lvlText w:val="%3."/>
      <w:lvlJc w:val="right"/>
      <w:pPr>
        <w:ind w:left="2160" w:hanging="180"/>
      </w:pPr>
    </w:lvl>
    <w:lvl w:ilvl="3" w:tplc="D6563C6E">
      <w:start w:val="1"/>
      <w:numFmt w:val="decimal"/>
      <w:lvlText w:val="%4."/>
      <w:lvlJc w:val="left"/>
      <w:pPr>
        <w:ind w:left="2880" w:hanging="360"/>
      </w:pPr>
    </w:lvl>
    <w:lvl w:ilvl="4" w:tplc="D1123CA0">
      <w:start w:val="1"/>
      <w:numFmt w:val="lowerLetter"/>
      <w:lvlText w:val="%5."/>
      <w:lvlJc w:val="left"/>
      <w:pPr>
        <w:ind w:left="3600" w:hanging="360"/>
      </w:pPr>
    </w:lvl>
    <w:lvl w:ilvl="5" w:tplc="16C4ABE4">
      <w:start w:val="1"/>
      <w:numFmt w:val="lowerRoman"/>
      <w:lvlText w:val="%6."/>
      <w:lvlJc w:val="right"/>
      <w:pPr>
        <w:ind w:left="4320" w:hanging="180"/>
      </w:pPr>
    </w:lvl>
    <w:lvl w:ilvl="6" w:tplc="E7C40250">
      <w:start w:val="1"/>
      <w:numFmt w:val="decimal"/>
      <w:lvlText w:val="%7."/>
      <w:lvlJc w:val="left"/>
      <w:pPr>
        <w:ind w:left="5040" w:hanging="360"/>
      </w:pPr>
    </w:lvl>
    <w:lvl w:ilvl="7" w:tplc="258269D8">
      <w:start w:val="1"/>
      <w:numFmt w:val="lowerLetter"/>
      <w:lvlText w:val="%8."/>
      <w:lvlJc w:val="left"/>
      <w:pPr>
        <w:ind w:left="5760" w:hanging="360"/>
      </w:pPr>
    </w:lvl>
    <w:lvl w:ilvl="8" w:tplc="0FF0CC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F39"/>
    <w:multiLevelType w:val="multilevel"/>
    <w:tmpl w:val="D4BA904C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0453"/>
    <w:rsid w:val="00091796"/>
    <w:rsid w:val="00125287"/>
    <w:rsid w:val="0014120C"/>
    <w:rsid w:val="00216073"/>
    <w:rsid w:val="003069FA"/>
    <w:rsid w:val="0039339C"/>
    <w:rsid w:val="004C3233"/>
    <w:rsid w:val="004D4CD3"/>
    <w:rsid w:val="00512BEF"/>
    <w:rsid w:val="005D01B9"/>
    <w:rsid w:val="0060116B"/>
    <w:rsid w:val="00630495"/>
    <w:rsid w:val="00724AE8"/>
    <w:rsid w:val="00776569"/>
    <w:rsid w:val="00800721"/>
    <w:rsid w:val="00910453"/>
    <w:rsid w:val="00942697"/>
    <w:rsid w:val="009744D9"/>
    <w:rsid w:val="00B61F5C"/>
    <w:rsid w:val="00D112C5"/>
    <w:rsid w:val="00D137FA"/>
    <w:rsid w:val="00D13BC4"/>
    <w:rsid w:val="00DD6266"/>
    <w:rsid w:val="00EF6943"/>
    <w:rsid w:val="00F2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1" type="connector" idref="#Прямая со стрелкой 21"/>
        <o:r id="V:Rule12" type="connector" idref="#Прямая со стрелкой 14"/>
        <o:r id="V:Rule13" type="connector" idref="#Прямая со стрелкой 23"/>
        <o:r id="V:Rule14" type="connector" idref="#Прямая со стрелкой 24"/>
        <o:r id="V:Rule15" type="connector" idref="#Прямая со стрелкой 194"/>
        <o:r id="V:Rule16" type="connector" idref="#Прямая со стрелкой 193"/>
        <o:r id="V:Rule17" type="connector" idref="#Прямая со стрелкой 195"/>
        <o:r id="V:Rule18" type="connector" idref="#Прямая со стрелкой 15"/>
        <o:r id="V:Rule19" type="connector" idref="#Прямая со стрелкой 12"/>
        <o:r id="V:Rule20" type="connector" idref="#Прямая соединительная линия 22"/>
        <o:r id="V:Rule21" type="connector" idref="#Соединительная линия уступом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10453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453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styleId="a3">
    <w:name w:val="Hyperlink"/>
    <w:unhideWhenUsed/>
    <w:rsid w:val="00910453"/>
    <w:rPr>
      <w:color w:val="0000FF"/>
      <w:u w:val="single"/>
    </w:rPr>
  </w:style>
  <w:style w:type="character" w:styleId="a4">
    <w:name w:val="FollowedHyperlink"/>
    <w:semiHidden/>
    <w:unhideWhenUsed/>
    <w:rsid w:val="00910453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910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semiHidden/>
    <w:rsid w:val="0091045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5">
    <w:name w:val="footnote text"/>
    <w:basedOn w:val="a"/>
    <w:link w:val="a6"/>
    <w:semiHidden/>
    <w:unhideWhenUsed/>
    <w:rsid w:val="0091045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10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semiHidden/>
    <w:unhideWhenUsed/>
    <w:rsid w:val="00910453"/>
    <w:rPr>
      <w:lang w:val="en-US" w:eastAsia="en-US"/>
    </w:rPr>
  </w:style>
  <w:style w:type="character" w:customStyle="1" w:styleId="a8">
    <w:name w:val="Текст примечания Знак"/>
    <w:basedOn w:val="a0"/>
    <w:link w:val="a7"/>
    <w:semiHidden/>
    <w:rsid w:val="009104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semiHidden/>
    <w:unhideWhenUsed/>
    <w:rsid w:val="0091045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basedOn w:val="a0"/>
    <w:link w:val="a9"/>
    <w:semiHidden/>
    <w:rsid w:val="009104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semiHidden/>
    <w:unhideWhenUsed/>
    <w:rsid w:val="0091045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Нижний колонтитул Знак"/>
    <w:basedOn w:val="a0"/>
    <w:link w:val="ab"/>
    <w:semiHidden/>
    <w:rsid w:val="009104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endnote text"/>
    <w:basedOn w:val="a"/>
    <w:link w:val="ae"/>
    <w:semiHidden/>
    <w:unhideWhenUsed/>
    <w:rsid w:val="0091045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910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910453"/>
    <w:pPr>
      <w:jc w:val="both"/>
    </w:pPr>
    <w:rPr>
      <w:sz w:val="28"/>
      <w:szCs w:val="20"/>
      <w:lang w:val="en-US" w:eastAsia="en-US"/>
    </w:rPr>
  </w:style>
  <w:style w:type="character" w:customStyle="1" w:styleId="af0">
    <w:name w:val="Основной текст Знак"/>
    <w:basedOn w:val="a0"/>
    <w:link w:val="af"/>
    <w:semiHidden/>
    <w:rsid w:val="00910453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">
    <w:name w:val="Body Text Indent 2"/>
    <w:basedOn w:val="a"/>
    <w:link w:val="20"/>
    <w:semiHidden/>
    <w:unhideWhenUsed/>
    <w:rsid w:val="00910453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9104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semiHidden/>
    <w:unhideWhenUsed/>
    <w:rsid w:val="00910453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91045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1">
    <w:name w:val="annotation subject"/>
    <w:basedOn w:val="a7"/>
    <w:next w:val="a7"/>
    <w:link w:val="af2"/>
    <w:semiHidden/>
    <w:unhideWhenUsed/>
    <w:rsid w:val="00910453"/>
    <w:rPr>
      <w:b/>
      <w:bCs/>
    </w:rPr>
  </w:style>
  <w:style w:type="character" w:customStyle="1" w:styleId="af2">
    <w:name w:val="Тема примечания Знак"/>
    <w:basedOn w:val="a8"/>
    <w:link w:val="af1"/>
    <w:semiHidden/>
    <w:rsid w:val="00910453"/>
    <w:rPr>
      <w:b/>
      <w:bCs/>
    </w:rPr>
  </w:style>
  <w:style w:type="paragraph" w:styleId="af3">
    <w:name w:val="Balloon Text"/>
    <w:basedOn w:val="a"/>
    <w:link w:val="af4"/>
    <w:semiHidden/>
    <w:unhideWhenUsed/>
    <w:rsid w:val="00910453"/>
    <w:rPr>
      <w:rFonts w:ascii="Tahoma" w:hAnsi="Tahoma"/>
      <w:sz w:val="16"/>
      <w:szCs w:val="16"/>
      <w:lang w:val="en-US" w:eastAsia="en-US"/>
    </w:rPr>
  </w:style>
  <w:style w:type="character" w:customStyle="1" w:styleId="af4">
    <w:name w:val="Текст выноски Знак"/>
    <w:basedOn w:val="a0"/>
    <w:link w:val="af3"/>
    <w:semiHidden/>
    <w:rsid w:val="00910453"/>
    <w:rPr>
      <w:rFonts w:ascii="Tahoma" w:eastAsia="Times New Roman" w:hAnsi="Tahoma" w:cs="Times New Roman"/>
      <w:sz w:val="16"/>
      <w:szCs w:val="16"/>
      <w:lang w:val="en-US"/>
    </w:rPr>
  </w:style>
  <w:style w:type="paragraph" w:styleId="af5">
    <w:name w:val="No Spacing"/>
    <w:qFormat/>
    <w:rsid w:val="009104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Revision"/>
    <w:semiHidden/>
    <w:rsid w:val="0091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aliases w:val="ТЗ список,Абзац списка нумерованный"/>
    <w:basedOn w:val="a"/>
    <w:link w:val="af8"/>
    <w:qFormat/>
    <w:rsid w:val="00910453"/>
    <w:pPr>
      <w:ind w:left="708"/>
    </w:pPr>
    <w:rPr>
      <w:lang w:val="en-US" w:eastAsia="en-US"/>
    </w:r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a"/>
    <w:semiHidden/>
    <w:locked/>
    <w:rsid w:val="00910453"/>
    <w:rPr>
      <w:color w:val="000000"/>
      <w:sz w:val="24"/>
      <w:szCs w:val="24"/>
      <w:lang w:val="en-US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"/>
    <w:link w:val="af9"/>
    <w:semiHidden/>
    <w:unhideWhenUsed/>
    <w:rsid w:val="00910453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val="en-US" w:eastAsia="en-US"/>
    </w:rPr>
  </w:style>
  <w:style w:type="paragraph" w:customStyle="1" w:styleId="1-21">
    <w:name w:val="Средняя сетка 1 - Акцент 21"/>
    <w:basedOn w:val="a"/>
    <w:rsid w:val="00910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 Знак Знак Знак"/>
    <w:basedOn w:val="a"/>
    <w:rsid w:val="009104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-11">
    <w:name w:val="Цветная заливка - Акцент 11"/>
    <w:rsid w:val="0091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÷¬__ ÷¬__ ÷¬__ ÷¬__"/>
    <w:basedOn w:val="a"/>
    <w:rsid w:val="009104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910453"/>
    <w:rPr>
      <w:sz w:val="28"/>
      <w:szCs w:val="28"/>
    </w:rPr>
  </w:style>
  <w:style w:type="paragraph" w:customStyle="1" w:styleId="ConsPlusNormal0">
    <w:name w:val="ConsPlusNormal"/>
    <w:link w:val="ConsPlusNormal"/>
    <w:rsid w:val="00910453"/>
    <w:pPr>
      <w:spacing w:after="0" w:line="240" w:lineRule="auto"/>
    </w:pPr>
    <w:rPr>
      <w:sz w:val="28"/>
      <w:szCs w:val="28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locked/>
    <w:rsid w:val="009104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rsid w:val="00910453"/>
    <w:pPr>
      <w:widowControl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1045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6">
    <w:name w:val="P16"/>
    <w:basedOn w:val="a"/>
    <w:rsid w:val="00910453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rsid w:val="00910453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rsid w:val="00910453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rsid w:val="00910453"/>
    <w:pPr>
      <w:widowControl w:val="0"/>
      <w:tabs>
        <w:tab w:val="left" w:pos="6054"/>
      </w:tabs>
      <w:ind w:left="5760"/>
    </w:pPr>
    <w:rPr>
      <w:sz w:val="20"/>
      <w:szCs w:val="20"/>
    </w:rPr>
  </w:style>
  <w:style w:type="paragraph" w:customStyle="1" w:styleId="formattext">
    <w:name w:val="formattext"/>
    <w:basedOn w:val="a"/>
    <w:rsid w:val="00910453"/>
    <w:pPr>
      <w:spacing w:before="100" w:beforeAutospacing="1" w:after="100" w:afterAutospacing="1"/>
    </w:pPr>
  </w:style>
  <w:style w:type="paragraph" w:customStyle="1" w:styleId="Default">
    <w:name w:val="Default"/>
    <w:rsid w:val="0091045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d">
    <w:name w:val="МУ Обычный стиль"/>
    <w:basedOn w:val="a"/>
    <w:rsid w:val="00910453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</w:rPr>
  </w:style>
  <w:style w:type="paragraph" w:customStyle="1" w:styleId="8">
    <w:name w:val="Стиль8"/>
    <w:basedOn w:val="a"/>
    <w:rsid w:val="00910453"/>
    <w:rPr>
      <w:rFonts w:eastAsia="Calibri"/>
      <w:sz w:val="28"/>
      <w:szCs w:val="28"/>
    </w:rPr>
  </w:style>
  <w:style w:type="character" w:customStyle="1" w:styleId="afe">
    <w:name w:val="Заголовок Знак"/>
    <w:link w:val="aff"/>
    <w:locked/>
    <w:rsid w:val="00910453"/>
    <w:rPr>
      <w:rFonts w:ascii="Calibri Light" w:hAnsi="Calibri Light" w:cs="Calibri Light"/>
      <w:b/>
      <w:bCs/>
      <w:sz w:val="32"/>
      <w:szCs w:val="32"/>
      <w:lang w:val="en-US"/>
    </w:rPr>
  </w:style>
  <w:style w:type="paragraph" w:customStyle="1" w:styleId="aff">
    <w:name w:val="Заголовок"/>
    <w:basedOn w:val="a"/>
    <w:next w:val="a"/>
    <w:link w:val="afe"/>
    <w:rsid w:val="00910453"/>
    <w:pPr>
      <w:spacing w:before="240" w:after="60"/>
      <w:jc w:val="center"/>
      <w:outlineLvl w:val="0"/>
    </w:pPr>
    <w:rPr>
      <w:rFonts w:ascii="Calibri Light" w:eastAsiaTheme="minorHAnsi" w:hAnsi="Calibri Light" w:cs="Calibri Light"/>
      <w:b/>
      <w:bCs/>
      <w:sz w:val="32"/>
      <w:szCs w:val="32"/>
      <w:lang w:val="en-US" w:eastAsia="en-US"/>
    </w:rPr>
  </w:style>
  <w:style w:type="character" w:styleId="aff0">
    <w:name w:val="footnote reference"/>
    <w:semiHidden/>
    <w:unhideWhenUsed/>
    <w:rsid w:val="00910453"/>
    <w:rPr>
      <w:vertAlign w:val="superscript"/>
    </w:rPr>
  </w:style>
  <w:style w:type="character" w:styleId="aff1">
    <w:name w:val="annotation reference"/>
    <w:semiHidden/>
    <w:unhideWhenUsed/>
    <w:rsid w:val="00910453"/>
    <w:rPr>
      <w:sz w:val="18"/>
      <w:szCs w:val="18"/>
    </w:rPr>
  </w:style>
  <w:style w:type="character" w:styleId="aff2">
    <w:name w:val="endnote reference"/>
    <w:semiHidden/>
    <w:unhideWhenUsed/>
    <w:rsid w:val="00910453"/>
    <w:rPr>
      <w:vertAlign w:val="superscript"/>
    </w:rPr>
  </w:style>
  <w:style w:type="character" w:customStyle="1" w:styleId="11">
    <w:name w:val="Тема примечания Знак1"/>
    <w:locked/>
    <w:rsid w:val="00910453"/>
    <w:rPr>
      <w:b/>
      <w:bCs/>
      <w:sz w:val="24"/>
      <w:szCs w:val="24"/>
    </w:rPr>
  </w:style>
  <w:style w:type="character" w:customStyle="1" w:styleId="T3">
    <w:name w:val="T3"/>
    <w:rsid w:val="00910453"/>
    <w:rPr>
      <w:sz w:val="24"/>
    </w:rPr>
  </w:style>
  <w:style w:type="character" w:customStyle="1" w:styleId="blk">
    <w:name w:val="blk"/>
    <w:rsid w:val="00910453"/>
  </w:style>
  <w:style w:type="character" w:customStyle="1" w:styleId="fontstyle01">
    <w:name w:val="fontstyle01"/>
    <w:rsid w:val="00910453"/>
    <w:rPr>
      <w:rFonts w:ascii="timesnewromanpsmt" w:hAnsi="timesnewromanpsmt" w:hint="default"/>
      <w:color w:val="000000"/>
      <w:sz w:val="28"/>
      <w:szCs w:val="28"/>
    </w:rPr>
  </w:style>
  <w:style w:type="character" w:customStyle="1" w:styleId="fontstyle21">
    <w:name w:val="fontstyle21"/>
    <w:rsid w:val="00910453"/>
    <w:rPr>
      <w:rFonts w:ascii="timesnewromanps-italicmt" w:hAnsi="timesnewromanps-italicmt" w:hint="default"/>
      <w:i/>
      <w:iCs/>
      <w:color w:val="000000"/>
      <w:sz w:val="28"/>
      <w:szCs w:val="28"/>
    </w:rPr>
  </w:style>
  <w:style w:type="character" w:customStyle="1" w:styleId="fontstyle31">
    <w:name w:val="fontstyle31"/>
    <w:rsid w:val="00910453"/>
    <w:rPr>
      <w:rFonts w:ascii="timesnewromanps-italicmt" w:hAnsi="timesnewromanps-italicmt" w:hint="default"/>
      <w:i/>
      <w:iCs/>
      <w:color w:val="000000"/>
      <w:sz w:val="24"/>
      <w:szCs w:val="24"/>
    </w:rPr>
  </w:style>
  <w:style w:type="table" w:styleId="aff3">
    <w:name w:val="Table Grid"/>
    <w:basedOn w:val="a1"/>
    <w:rsid w:val="0091045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qFormat/>
    <w:rsid w:val="008007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selsovet\AppData\Local\Temp\Rar$DIa7256.14227\&#1087;&#1086;&#1089;&#1090;.&#8470;%2034%20&#1086;&#1090;%2012.10.2022.docx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hyperlink" Target="http://www.&#1090;&#1088;&#1077;&#1090;&#1100;&#1103;&#1082;&#1086;&#1074;&#1089;&#1082;&#1080;&#1081;-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&#1090;&#1088;&#1077;&#1090;&#1100;&#1103;&#1082;&#1086;&#1074;&#1089;&#1082;&#1080;&#1081;-&#1088;&#1072;&#1081;&#1086;&#108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12550</Words>
  <Characters>71538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15</cp:revision>
  <dcterms:created xsi:type="dcterms:W3CDTF">2022-10-21T09:12:00Z</dcterms:created>
  <dcterms:modified xsi:type="dcterms:W3CDTF">2022-10-26T05:31:00Z</dcterms:modified>
</cp:coreProperties>
</file>